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C17" w:rsidRDefault="00937C17" w:rsidP="009C0F2A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7454C3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Тема. </w:t>
      </w:r>
      <w:r w:rsid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454C3">
        <w:rPr>
          <w:rFonts w:ascii="Times New Roman" w:eastAsiaTheme="minorEastAsia" w:hAnsi="Times New Roman" w:cs="Times New Roman"/>
          <w:b/>
          <w:sz w:val="28"/>
          <w:szCs w:val="28"/>
        </w:rPr>
        <w:t>Пох</w:t>
      </w:r>
      <w:proofErr w:type="spellEnd"/>
      <w:r w:rsidRP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</w:t>
      </w:r>
      <w:r w:rsidRPr="007454C3">
        <w:rPr>
          <w:rFonts w:ascii="Times New Roman" w:eastAsiaTheme="minorEastAsia" w:hAnsi="Times New Roman" w:cs="Times New Roman"/>
          <w:b/>
          <w:sz w:val="28"/>
          <w:szCs w:val="28"/>
        </w:rPr>
        <w:t xml:space="preserve">дна. </w:t>
      </w:r>
      <w:r w:rsid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</w:t>
      </w:r>
      <w:r w:rsidRP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Її геометричний, економічний та фізичний змісти.</w:t>
      </w:r>
    </w:p>
    <w:p w:rsidR="009C0F2A" w:rsidRPr="007454C3" w:rsidRDefault="009C0F2A" w:rsidP="009C0F2A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11 клас</w:t>
      </w:r>
    </w:p>
    <w:p w:rsidR="00937C17" w:rsidRPr="007454C3" w:rsidRDefault="00937C17" w:rsidP="009C0F2A">
      <w:pPr>
        <w:spacing w:line="360" w:lineRule="auto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7454C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Ділова гра «Битва професіоналів»</w:t>
      </w:r>
    </w:p>
    <w:p w:rsidR="00937C17" w:rsidRDefault="00937C17" w:rsidP="0054015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Вчитель математики 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Нещеретівської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ЗОШ І-ІІІ ступенів</w:t>
      </w:r>
    </w:p>
    <w:p w:rsidR="00937C17" w:rsidRPr="00937C17" w:rsidRDefault="00937C17" w:rsidP="0054015A">
      <w:pPr>
        <w:spacing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Білокуракинської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райради Луганс</w:t>
      </w:r>
      <w:r w:rsidR="007454C3">
        <w:rPr>
          <w:rFonts w:ascii="Times New Roman" w:eastAsiaTheme="minorEastAsia" w:hAnsi="Times New Roman" w:cs="Times New Roman"/>
          <w:sz w:val="28"/>
          <w:szCs w:val="28"/>
          <w:lang w:val="uk-UA"/>
        </w:rPr>
        <w:t>ь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кої області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Чумак Т.І.</w:t>
      </w:r>
    </w:p>
    <w:p w:rsidR="00937C17" w:rsidRPr="007454C3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Мета: </w:t>
      </w:r>
    </w:p>
    <w:p w:rsidR="00937C17" w:rsidRPr="00937C17" w:rsidRDefault="00937C17" w:rsidP="007454C3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</w:t>
      </w:r>
      <w:r w:rsidRPr="00937C17">
        <w:rPr>
          <w:rFonts w:ascii="Times New Roman" w:eastAsiaTheme="minorEastAsia" w:hAnsi="Times New Roman" w:cs="Times New Roman"/>
          <w:sz w:val="28"/>
          <w:szCs w:val="28"/>
          <w:lang w:val="uk-UA"/>
        </w:rPr>
        <w:t>загальнити та систематизувати теоретичні знання з теми «Похідна</w:t>
      </w:r>
      <w:r w:rsidR="009C0F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її використання</w:t>
      </w:r>
      <w:r w:rsidRPr="00937C17">
        <w:rPr>
          <w:rFonts w:ascii="Times New Roman" w:eastAsiaTheme="minorEastAsia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937C17" w:rsidRDefault="00937C17" w:rsidP="007454C3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r w:rsidRPr="00937C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досконалити практичні навички та вміння використання основних формул, правил для </w:t>
      </w:r>
      <w:proofErr w:type="spellStart"/>
      <w:r w:rsidRPr="00937C17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 w:rsidRPr="00937C17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 w:rsidRPr="00937C17">
        <w:rPr>
          <w:rFonts w:ascii="Times New Roman" w:eastAsiaTheme="minorEastAsia" w:hAnsi="Times New Roman" w:cs="Times New Roman"/>
          <w:sz w:val="28"/>
          <w:szCs w:val="28"/>
          <w:lang w:val="uk-UA"/>
        </w:rPr>
        <w:t>язування</w:t>
      </w:r>
      <w:proofErr w:type="spellEnd"/>
      <w:r w:rsidRPr="00937C1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задач та побудови графіків функцій,</w:t>
      </w:r>
    </w:p>
    <w:p w:rsidR="00937C17" w:rsidRDefault="00937C17" w:rsidP="007454C3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розвивати логічне мислення, вміння учнів використовувати похідну та її властивості для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розв</w:t>
      </w:r>
      <w:proofErr w:type="spellEnd"/>
      <w:r w:rsidRPr="00937C17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прикладних та нестандартних задач;</w:t>
      </w:r>
    </w:p>
    <w:p w:rsidR="00937C17" w:rsidRDefault="00937C17" w:rsidP="007454C3">
      <w:pPr>
        <w:pStyle w:val="a6"/>
        <w:numPr>
          <w:ilvl w:val="0"/>
          <w:numId w:val="1"/>
        </w:numPr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виховувати комунікативні якості, відповідальне ставлення до навчання, самокритичність та толерантність.</w:t>
      </w:r>
    </w:p>
    <w:p w:rsidR="00937C17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Обладнання та методичні матеріали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: індивідуальні картки, проектор, ноутбук , презентації з історії та тест-перевірка.</w:t>
      </w:r>
    </w:p>
    <w:p w:rsidR="00937C17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Тип уроку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: урок узагальнення та поглиблення знань.</w:t>
      </w:r>
    </w:p>
    <w:p w:rsidR="00937C17" w:rsidRPr="007454C3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7454C3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Хід уроку</w:t>
      </w:r>
    </w:p>
    <w:p w:rsidR="00937C17" w:rsidRPr="007454C3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І</w:t>
      </w:r>
      <w:r w:rsidRPr="007454C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. Організаційний момент.</w:t>
      </w:r>
    </w:p>
    <w:p w:rsidR="00937C17" w:rsidRPr="00937C17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Сьогодні у фірмі  «Похідна» відбудеться співбесіда з елементами випробування на заміщення вакантних посад професіоналів. Нам потрібні висококваліфіковані,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креативно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 логічно мислячі, праць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>овиті та наполегливі фахівці. За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нашим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даним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>и,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це випробування до фірми з</w:t>
      </w:r>
      <w:r w:rsidRPr="00937C17">
        <w:rPr>
          <w:rFonts w:ascii="Times New Roman" w:eastAsiaTheme="minorEastAsia" w:hAnsi="Times New Roman" w:cs="Times New Roman"/>
          <w:sz w:val="28"/>
          <w:szCs w:val="28"/>
        </w:rPr>
        <w:t>’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явилися три різні і за стилем роботи,  і за рівнем знань групи.</w:t>
      </w:r>
    </w:p>
    <w:p w:rsidR="00937C17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На попередньому уроці були призначені керівники груп професіоналів. Вони повинні були підібрати членів до своїх груп, організувати створення емблеми-піктограми та вибір назви, </w:t>
      </w:r>
      <w:r w:rsidR="007454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яка буде співзвучна з темою уроку,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підготувати представлення своєї команди. Час обмежений.</w:t>
      </w:r>
    </w:p>
    <w:p w:rsidR="00937C17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Оцінюється точність висловлювань, знання предмету розмови, лаконічність та неординарність.</w:t>
      </w:r>
    </w:p>
    <w:p w:rsidR="00937C17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 Керівники представляють емблеми-піктограми, презентують свої групи).</w:t>
      </w:r>
    </w:p>
    <w:p w:rsidR="00937C17" w:rsidRDefault="00937C17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Справжній професіонал повинен вміти аналізувати як власні вчинки, бути самокритичним, об</w:t>
      </w:r>
      <w:r w:rsidRPr="00937C17">
        <w:rPr>
          <w:rFonts w:ascii="Times New Roman" w:eastAsiaTheme="minorEastAsia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єктивним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при оцінюванні власних знань, умінь та навичок ,  своїх, так і проявляти увагу, повагу, тактовність до  професійних та людських якостей інших. Тому сьогодні на протязі всього бою ви будете працювати 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>з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індивідуальни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>ми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картка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>м (Додаток 1,2,3)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оцінювати результати роботи, виставляти  собі та товаришам бали, виправляти помилки, допомагати один одному. Наприкінці уроку , аналізуючи власну діяльність та</w:t>
      </w:r>
      <w:r w:rsidR="007454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її результати, </w:t>
      </w:r>
      <w:r w:rsidR="00180BB8">
        <w:rPr>
          <w:rFonts w:ascii="Times New Roman" w:eastAsiaTheme="minorEastAsia" w:hAnsi="Times New Roman" w:cs="Times New Roman"/>
          <w:sz w:val="28"/>
          <w:szCs w:val="28"/>
          <w:lang w:val="uk-UA"/>
        </w:rPr>
        <w:t>ви повинні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скласти Резюме професіонала.</w:t>
      </w:r>
    </w:p>
    <w:p w:rsidR="00937C17" w:rsidRDefault="007454C3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От</w:t>
      </w:r>
      <w:r w:rsidR="00937C17">
        <w:rPr>
          <w:rFonts w:ascii="Times New Roman" w:eastAsiaTheme="minorEastAsia" w:hAnsi="Times New Roman" w:cs="Times New Roman"/>
          <w:sz w:val="28"/>
          <w:szCs w:val="28"/>
          <w:lang w:val="uk-UA"/>
        </w:rPr>
        <w:t>же, розпочинаємо роботу.</w:t>
      </w:r>
    </w:p>
    <w:p w:rsidR="00937C17" w:rsidRDefault="00CF166A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7454C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ІІ. Актуалізація опорних знань</w:t>
      </w:r>
    </w:p>
    <w:p w:rsidR="00180BB8" w:rsidRPr="007454C3" w:rsidRDefault="00180BB8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( На екран проектується презентація, в якій представлені завдання) </w:t>
      </w:r>
    </w:p>
    <w:p w:rsidR="00CF166A" w:rsidRPr="00211CF8" w:rsidRDefault="00CF166A" w:rsidP="007454C3">
      <w:pPr>
        <w:ind w:left="720"/>
        <w:jc w:val="both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Перевіримо теоретичну базу </w:t>
      </w:r>
      <w:r w:rsidR="007454C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членів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наших груп</w:t>
      </w:r>
      <w:r w:rsidRPr="00CF166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</w:t>
      </w:r>
      <w:r w:rsidRPr="00CF166A">
        <w:rPr>
          <w:sz w:val="28"/>
          <w:szCs w:val="28"/>
        </w:rPr>
        <w:t xml:space="preserve"> </w:t>
      </w:r>
    </w:p>
    <w:p w:rsidR="00CF166A" w:rsidRPr="007454C3" w:rsidRDefault="007454C3" w:rsidP="007454C3">
      <w:pPr>
        <w:pStyle w:val="a6"/>
        <w:spacing w:line="360" w:lineRule="auto"/>
        <w:ind w:left="0" w:firstLine="284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Перше випробування «</w:t>
      </w:r>
      <w:r w:rsidR="00CF166A" w:rsidRPr="007454C3">
        <w:rPr>
          <w:b/>
          <w:i/>
          <w:sz w:val="28"/>
          <w:szCs w:val="28"/>
          <w:lang w:val="uk-UA"/>
        </w:rPr>
        <w:t>Базові знання</w:t>
      </w:r>
      <w:r>
        <w:rPr>
          <w:b/>
          <w:i/>
          <w:sz w:val="28"/>
          <w:szCs w:val="28"/>
          <w:lang w:val="uk-UA"/>
        </w:rPr>
        <w:t>»</w:t>
      </w:r>
      <w:r w:rsidR="00180BB8">
        <w:rPr>
          <w:b/>
          <w:i/>
          <w:sz w:val="28"/>
          <w:szCs w:val="28"/>
          <w:lang w:val="uk-UA"/>
        </w:rPr>
        <w:t xml:space="preserve">( слайд </w:t>
      </w:r>
      <w:r w:rsidR="0083417B">
        <w:rPr>
          <w:b/>
          <w:i/>
          <w:sz w:val="28"/>
          <w:szCs w:val="28"/>
          <w:lang w:val="uk-UA"/>
        </w:rPr>
        <w:t>2</w:t>
      </w:r>
      <w:r w:rsidR="00180BB8">
        <w:rPr>
          <w:b/>
          <w:i/>
          <w:sz w:val="28"/>
          <w:szCs w:val="28"/>
          <w:lang w:val="uk-UA"/>
        </w:rPr>
        <w:t>)</w:t>
      </w:r>
    </w:p>
    <w:p w:rsidR="00CF166A" w:rsidRPr="00937C17" w:rsidRDefault="00CF166A" w:rsidP="007454C3">
      <w:pPr>
        <w:pStyle w:val="a6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Допишіть формули</w:t>
      </w:r>
    </w:p>
    <w:p w:rsidR="00516834" w:rsidRDefault="00516834" w:rsidP="007454C3">
      <w:pPr>
        <w:numPr>
          <w:ilvl w:val="0"/>
          <w:numId w:val="3"/>
        </w:numPr>
        <w:jc w:val="both"/>
        <w:rPr>
          <w:sz w:val="28"/>
          <w:szCs w:val="28"/>
          <w:lang w:val="en-US"/>
        </w:rPr>
        <w:sectPr w:rsidR="00516834" w:rsidSect="009C0F2A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CF166A" w:rsidRDefault="00CF166A" w:rsidP="007454C3">
      <w:pPr>
        <w:numPr>
          <w:ilvl w:val="0"/>
          <w:numId w:val="3"/>
        </w:numPr>
        <w:jc w:val="both"/>
        <w:rPr>
          <w:sz w:val="28"/>
          <w:szCs w:val="28"/>
        </w:rPr>
      </w:pPr>
      <w:r w:rsidRPr="00211CF8">
        <w:rPr>
          <w:sz w:val="28"/>
          <w:szCs w:val="28"/>
          <w:lang w:val="en-US"/>
        </w:rPr>
        <w:lastRenderedPageBreak/>
        <w:t xml:space="preserve"> (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U+V)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Pr="00211CF8">
        <w:rPr>
          <w:sz w:val="28"/>
          <w:szCs w:val="28"/>
          <w:lang w:val="en-US"/>
        </w:rPr>
        <w:t>= …</w:t>
      </w:r>
    </w:p>
    <w:p w:rsidR="00CF166A" w:rsidRPr="00211CF8" w:rsidRDefault="00CF166A" w:rsidP="007454C3">
      <w:pPr>
        <w:numPr>
          <w:ilvl w:val="0"/>
          <w:numId w:val="3"/>
        </w:numPr>
        <w:jc w:val="both"/>
        <w:rPr>
          <w:sz w:val="28"/>
          <w:szCs w:val="28"/>
        </w:rPr>
      </w:pPr>
      <w:r w:rsidRPr="00211CF8">
        <w:rPr>
          <w:sz w:val="28"/>
          <w:szCs w:val="28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…)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 </m:t>
        </m:r>
      </m:oMath>
      <w:r w:rsidRPr="00211CF8">
        <w:rPr>
          <w:sz w:val="28"/>
          <w:szCs w:val="28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</m:oMath>
      <w:r w:rsidRPr="00211CF8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UV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 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</m:oMath>
    </w:p>
    <w:p w:rsidR="00CF166A" w:rsidRPr="00211CF8" w:rsidRDefault="0083417B" w:rsidP="007454C3">
      <w:pPr>
        <w:numPr>
          <w:ilvl w:val="0"/>
          <w:numId w:val="3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…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…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</w:p>
    <w:p w:rsidR="00CF166A" w:rsidRPr="00CF166A" w:rsidRDefault="00CF166A" w:rsidP="007454C3">
      <w:pPr>
        <w:numPr>
          <w:ilvl w:val="0"/>
          <w:numId w:val="3"/>
        </w:numPr>
        <w:ind w:left="720"/>
        <w:jc w:val="both"/>
        <w:rPr>
          <w:sz w:val="28"/>
          <w:szCs w:val="28"/>
        </w:rPr>
      </w:pPr>
      <w:r w:rsidRPr="00CF166A">
        <w:rPr>
          <w:sz w:val="28"/>
          <w:szCs w:val="28"/>
          <w:lang w:val="en-US"/>
        </w:rPr>
        <w:t>(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</m:oMath>
      <w:r w:rsidRPr="00CF166A">
        <w:rPr>
          <w:sz w:val="28"/>
          <w:szCs w:val="28"/>
          <w:lang w:val="en-US"/>
        </w:rPr>
        <w:t>…</w:t>
      </w:r>
    </w:p>
    <w:p w:rsidR="00CF166A" w:rsidRPr="00211CF8" w:rsidRDefault="0083417B" w:rsidP="007454C3">
      <w:pPr>
        <w:numPr>
          <w:ilvl w:val="0"/>
          <w:numId w:val="3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</m:oMath>
      <w:r w:rsidR="00CF166A" w:rsidRPr="00211CF8">
        <w:rPr>
          <w:sz w:val="28"/>
          <w:szCs w:val="28"/>
          <w:lang w:val="en-US"/>
        </w:rPr>
        <w:t>…</w:t>
      </w:r>
    </w:p>
    <w:p w:rsidR="00CF166A" w:rsidRPr="00211CF8" w:rsidRDefault="00CF166A" w:rsidP="007454C3">
      <w:pPr>
        <w:numPr>
          <w:ilvl w:val="0"/>
          <w:numId w:val="3"/>
        </w:numPr>
        <w:jc w:val="both"/>
        <w:rPr>
          <w:sz w:val="28"/>
          <w:szCs w:val="28"/>
        </w:rPr>
      </w:pPr>
      <w:r w:rsidRPr="00211CF8">
        <w:rPr>
          <w:sz w:val="28"/>
          <w:szCs w:val="28"/>
          <w:lang w:val="en-US"/>
        </w:rPr>
        <w:t>(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c</m:t>
        </m:r>
        <m:r>
          <w:rPr>
            <w:rFonts w:ascii="Cambria Math" w:hAnsi="Cambria Math"/>
            <w:sz w:val="28"/>
            <w:szCs w:val="28"/>
            <w:lang w:val="en-US"/>
          </w:rPr>
          <m:t>osx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</m:oMath>
      <w:r w:rsidRPr="00211CF8">
        <w:rPr>
          <w:sz w:val="28"/>
          <w:szCs w:val="28"/>
          <w:lang w:val="en-US"/>
        </w:rPr>
        <w:t>…</w:t>
      </w:r>
    </w:p>
    <w:p w:rsidR="00CF166A" w:rsidRPr="00211CF8" w:rsidRDefault="00CF166A" w:rsidP="007454C3">
      <w:pPr>
        <w:numPr>
          <w:ilvl w:val="0"/>
          <w:numId w:val="3"/>
        </w:numPr>
        <w:jc w:val="both"/>
        <w:rPr>
          <w:sz w:val="28"/>
          <w:szCs w:val="28"/>
        </w:rPr>
      </w:pPr>
      <w:r w:rsidRPr="00211CF8">
        <w:rPr>
          <w:sz w:val="28"/>
          <w:szCs w:val="28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ctg 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</m:t>
        </m:r>
      </m:oMath>
      <w:r w:rsidRPr="00211CF8">
        <w:rPr>
          <w:sz w:val="28"/>
          <w:szCs w:val="28"/>
          <w:lang w:val="en-US"/>
        </w:rPr>
        <w:t>…</w:t>
      </w:r>
    </w:p>
    <w:p w:rsidR="00CF166A" w:rsidRPr="00211CF8" w:rsidRDefault="0083417B" w:rsidP="007454C3">
      <w:pPr>
        <w:numPr>
          <w:ilvl w:val="0"/>
          <w:numId w:val="3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(...)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=0</m:t>
        </m:r>
      </m:oMath>
    </w:p>
    <w:p w:rsidR="00CF166A" w:rsidRPr="00211CF8" w:rsidRDefault="00CF166A" w:rsidP="007454C3">
      <w:pPr>
        <w:numPr>
          <w:ilvl w:val="0"/>
          <w:numId w:val="3"/>
        </w:numPr>
        <w:jc w:val="both"/>
        <w:rPr>
          <w:sz w:val="28"/>
          <w:szCs w:val="28"/>
        </w:rPr>
      </w:pPr>
      <w:r w:rsidRPr="00211CF8">
        <w:rPr>
          <w:sz w:val="28"/>
          <w:szCs w:val="28"/>
          <w:lang w:val="uk-UA"/>
        </w:rPr>
        <w:t>(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</m:rad>
      </m:oMath>
      <w:r w:rsidRPr="00211CF8">
        <w:rPr>
          <w:sz w:val="28"/>
          <w:szCs w:val="28"/>
          <w:lang w:val="uk-UA"/>
        </w:rPr>
        <w:t>)</w:t>
      </w:r>
      <w:r w:rsidRPr="00211CF8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'</m:t>
        </m:r>
      </m:oMath>
      <w:r w:rsidRPr="00211CF8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…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2…</m:t>
            </m:r>
          </m:den>
        </m:f>
      </m:oMath>
    </w:p>
    <w:p w:rsidR="00CF166A" w:rsidRPr="00211CF8" w:rsidRDefault="0083417B" w:rsidP="007454C3">
      <w:pPr>
        <w:numPr>
          <w:ilvl w:val="0"/>
          <w:numId w:val="3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="007454C3">
        <w:rPr>
          <w:rFonts w:eastAsiaTheme="minorEastAsia"/>
          <w:sz w:val="28"/>
          <w:szCs w:val="28"/>
          <w:lang w:val="uk-UA"/>
        </w:rPr>
        <w:t xml:space="preserve"> </w:t>
      </w:r>
      <w:r w:rsidR="00CF166A" w:rsidRPr="00211CF8">
        <w:rPr>
          <w:sz w:val="28"/>
          <w:szCs w:val="28"/>
          <w:lang w:val="en-US"/>
        </w:rPr>
        <w:t>=</w:t>
      </w:r>
      <m:oMath>
        <m:func>
          <m:func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lim</m:t>
                </m:r>
              </m:e>
              <m:li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w:sym w:font="Symbol" w:char="F044"/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w:sym w:font="Symbol" w:char="F0AE"/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….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/>
              <m:den/>
            </m:f>
          </m:e>
        </m:func>
      </m:oMath>
    </w:p>
    <w:p w:rsidR="00CF166A" w:rsidRPr="00211CF8" w:rsidRDefault="00CF166A" w:rsidP="007454C3">
      <w:pPr>
        <w:numPr>
          <w:ilvl w:val="0"/>
          <w:numId w:val="3"/>
        </w:numPr>
        <w:jc w:val="both"/>
        <w:rPr>
          <w:sz w:val="28"/>
          <w:szCs w:val="28"/>
        </w:rPr>
      </w:pPr>
      <w:r w:rsidRPr="00211CF8">
        <w:rPr>
          <w:sz w:val="28"/>
          <w:szCs w:val="28"/>
          <w:lang w:val="en-US"/>
        </w:rPr>
        <w:t xml:space="preserve">y= </w:t>
      </w:r>
      <m:oMath>
        <m:r>
          <w:rPr>
            <w:rFonts w:ascii="Cambria Math" w:hAnsi="Cambria Math"/>
            <w:sz w:val="28"/>
            <w:szCs w:val="28"/>
            <w:lang w:val="en-US"/>
          </w:rPr>
          <m:t>f(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)</m:t>
        </m:r>
      </m:oMath>
      <w:r w:rsidRPr="00211CF8">
        <w:rPr>
          <w:sz w:val="28"/>
          <w:szCs w:val="28"/>
          <w:lang w:val="en-US"/>
        </w:rPr>
        <w:t>+…(x-…)</w:t>
      </w:r>
    </w:p>
    <w:p w:rsidR="00CF166A" w:rsidRPr="00211CF8" w:rsidRDefault="0083417B" w:rsidP="007454C3">
      <w:pPr>
        <w:numPr>
          <w:ilvl w:val="0"/>
          <w:numId w:val="3"/>
        </w:numPr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…=tg a=f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</m:e>
        </m:d>
      </m:oMath>
    </w:p>
    <w:p w:rsidR="00CF166A" w:rsidRPr="00CF166A" w:rsidRDefault="00CF166A" w:rsidP="007454C3">
      <w:pPr>
        <w:numPr>
          <w:ilvl w:val="0"/>
          <w:numId w:val="3"/>
        </w:numPr>
        <w:jc w:val="both"/>
        <w:rPr>
          <w:sz w:val="28"/>
          <w:szCs w:val="28"/>
        </w:rPr>
      </w:pPr>
      <w:r w:rsidRPr="00211CF8">
        <w:rPr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</m:den>
        </m:f>
      </m:oMath>
      <w:r w:rsidRPr="00211CF8">
        <w:rPr>
          <w:sz w:val="28"/>
          <w:szCs w:val="28"/>
          <w:lang w:val="en-US"/>
        </w:rPr>
        <w:t xml:space="preserve">) </w:t>
      </w:r>
      <m:oMath>
        <m:r>
          <w:rPr>
            <w:rFonts w:ascii="Cambria Math" w:hAnsi="Cambria Math"/>
            <w:sz w:val="28"/>
            <w:szCs w:val="28"/>
            <w:lang w:val="en-US"/>
          </w:rPr>
          <m:t>'</m:t>
        </m:r>
      </m:oMath>
      <w:r w:rsidRPr="00211CF8">
        <w:rPr>
          <w:sz w:val="28"/>
          <w:szCs w:val="28"/>
          <w:lang w:val="en-US"/>
        </w:rPr>
        <w:t xml:space="preserve">=-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…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…</m:t>
                </m:r>
              </m:sup>
            </m:sSup>
          </m:den>
        </m:f>
      </m:oMath>
    </w:p>
    <w:p w:rsidR="00516834" w:rsidRDefault="00516834" w:rsidP="007454C3">
      <w:pPr>
        <w:pStyle w:val="a6"/>
        <w:numPr>
          <w:ilvl w:val="0"/>
          <w:numId w:val="2"/>
        </w:numPr>
        <w:jc w:val="both"/>
        <w:rPr>
          <w:sz w:val="28"/>
          <w:szCs w:val="28"/>
          <w:lang w:val="uk-UA"/>
        </w:rPr>
        <w:sectPr w:rsidR="00516834" w:rsidSect="00516834">
          <w:type w:val="continuous"/>
          <w:pgSz w:w="11906" w:h="16838"/>
          <w:pgMar w:top="1134" w:right="850" w:bottom="284" w:left="1701" w:header="708" w:footer="708" w:gutter="0"/>
          <w:cols w:num="2" w:space="708"/>
          <w:docGrid w:linePitch="360"/>
        </w:sectPr>
      </w:pPr>
    </w:p>
    <w:p w:rsidR="00516834" w:rsidRPr="00516834" w:rsidRDefault="00516834" w:rsidP="007454C3">
      <w:pPr>
        <w:pStyle w:val="a6"/>
        <w:numPr>
          <w:ilvl w:val="0"/>
          <w:numId w:val="2"/>
        </w:numPr>
        <w:jc w:val="both"/>
        <w:rPr>
          <w:rFonts w:eastAsiaTheme="minorEastAsia"/>
          <w:iCs/>
          <w:sz w:val="28"/>
          <w:szCs w:val="28"/>
          <w:lang w:val="uk-UA"/>
        </w:rPr>
      </w:pPr>
      <w:r w:rsidRPr="00516834">
        <w:rPr>
          <w:rFonts w:eastAsiaTheme="minorEastAsia"/>
          <w:iCs/>
          <w:sz w:val="28"/>
          <w:szCs w:val="28"/>
          <w:lang w:val="uk-UA"/>
        </w:rPr>
        <w:lastRenderedPageBreak/>
        <w:t>Знайд</w:t>
      </w:r>
      <w:r w:rsidR="009E1BFB">
        <w:rPr>
          <w:rFonts w:eastAsiaTheme="minorEastAsia"/>
          <w:iCs/>
          <w:sz w:val="28"/>
          <w:szCs w:val="28"/>
          <w:lang w:val="uk-UA"/>
        </w:rPr>
        <w:t>іть</w:t>
      </w:r>
      <w:r w:rsidRPr="00516834">
        <w:rPr>
          <w:rFonts w:eastAsiaTheme="minorEastAsia"/>
          <w:iCs/>
          <w:sz w:val="28"/>
          <w:szCs w:val="28"/>
          <w:lang w:val="uk-UA"/>
        </w:rPr>
        <w:t xml:space="preserve"> похідну</w:t>
      </w:r>
      <w:r w:rsidR="0083417B">
        <w:rPr>
          <w:rFonts w:eastAsiaTheme="minorEastAsia"/>
          <w:iCs/>
          <w:sz w:val="28"/>
          <w:szCs w:val="28"/>
          <w:lang w:val="uk-UA"/>
        </w:rPr>
        <w:t>(слайд 3 )</w:t>
      </w:r>
    </w:p>
    <w:p w:rsidR="00516834" w:rsidRPr="00516834" w:rsidRDefault="00516834" w:rsidP="007454C3">
      <w:pPr>
        <w:pStyle w:val="a6"/>
        <w:ind w:left="644"/>
        <w:jc w:val="both"/>
        <w:rPr>
          <w:rFonts w:eastAsiaTheme="minorEastAsia"/>
          <w:sz w:val="28"/>
          <w:szCs w:val="28"/>
          <w:lang w:val="uk-UA"/>
        </w:rPr>
      </w:pPr>
      <m:oMath>
        <m:r>
          <w:rPr>
            <w:rFonts w:ascii="Cambria Math" w:hAnsi="Cambria Math"/>
            <w:sz w:val="28"/>
            <w:szCs w:val="28"/>
            <w:lang w:val="uk-UA"/>
          </w:rPr>
          <m:t>у=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4</m:t>
            </m:r>
          </m:sup>
        </m:sSup>
      </m:oMath>
      <w:r w:rsidRPr="00516834">
        <w:rPr>
          <w:sz w:val="28"/>
          <w:szCs w:val="28"/>
        </w:rPr>
        <w:t>-</w:t>
      </w:r>
      <w:r w:rsidRPr="00516834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 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5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</m:sup>
        </m:sSup>
        <m:r>
          <w:rPr>
            <w:rFonts w:ascii="Cambria Math" w:hAnsi="Cambria Math"/>
            <w:sz w:val="28"/>
            <w:szCs w:val="28"/>
            <w:lang w:val="uk-UA"/>
          </w:rPr>
          <m:t xml:space="preserve">                                   у=5+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den>
        </m:f>
      </m:oMath>
    </w:p>
    <w:p w:rsidR="00516834" w:rsidRPr="00516834" w:rsidRDefault="00516834" w:rsidP="007454C3">
      <w:pPr>
        <w:pStyle w:val="a6"/>
        <w:ind w:left="644"/>
        <w:jc w:val="both"/>
        <w:rPr>
          <w:rFonts w:eastAsiaTheme="minorEastAsia"/>
          <w:iCs/>
          <w:sz w:val="28"/>
          <w:szCs w:val="28"/>
          <w:lang w:val="uk-UA"/>
        </w:rPr>
      </w:pPr>
    </w:p>
    <w:p w:rsidR="00516834" w:rsidRPr="00516834" w:rsidRDefault="00516834" w:rsidP="007454C3">
      <w:pPr>
        <w:pStyle w:val="a6"/>
        <w:spacing w:line="720" w:lineRule="auto"/>
        <w:ind w:left="644"/>
        <w:jc w:val="both"/>
        <w:rPr>
          <w:sz w:val="28"/>
          <w:szCs w:val="28"/>
          <w:lang w:val="en-US"/>
        </w:rPr>
      </w:pPr>
      <w:r w:rsidRPr="00516834">
        <w:rPr>
          <w:sz w:val="28"/>
          <w:szCs w:val="28"/>
          <w:lang w:val="uk-UA"/>
        </w:rPr>
        <w:t xml:space="preserve">у=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uk-UA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8"/>
            <w:szCs w:val="28"/>
            <w:lang w:val="uk-UA"/>
          </w:rPr>
          <m:t>+</m:t>
        </m:r>
      </m:oMath>
      <w:r w:rsidRPr="00516834">
        <w:rPr>
          <w:sz w:val="28"/>
          <w:szCs w:val="28"/>
          <w:lang w:val="en-US"/>
        </w:rPr>
        <w:t>tg x</w:t>
      </w:r>
      <w:r w:rsidR="009E1BFB">
        <w:rPr>
          <w:sz w:val="28"/>
          <w:szCs w:val="28"/>
          <w:lang w:val="uk-UA"/>
        </w:rPr>
        <w:t xml:space="preserve">                                   </w:t>
      </w:r>
      <w:r w:rsidRPr="00516834">
        <w:rPr>
          <w:sz w:val="28"/>
          <w:szCs w:val="28"/>
          <w:lang w:val="en-US"/>
        </w:rPr>
        <w:t xml:space="preserve">y=sin x </w:t>
      </w:r>
      <w:proofErr w:type="spellStart"/>
      <w:r w:rsidRPr="00516834">
        <w:rPr>
          <w:sz w:val="28"/>
          <w:szCs w:val="28"/>
          <w:lang w:val="en-US"/>
        </w:rPr>
        <w:t>cos</w:t>
      </w:r>
      <w:proofErr w:type="spellEnd"/>
      <w:r w:rsidRPr="00516834">
        <w:rPr>
          <w:sz w:val="28"/>
          <w:szCs w:val="28"/>
          <w:lang w:val="en-US"/>
        </w:rPr>
        <w:t xml:space="preserve"> x</w:t>
      </w:r>
    </w:p>
    <w:p w:rsidR="00516834" w:rsidRPr="00516834" w:rsidRDefault="00516834" w:rsidP="007454C3">
      <w:pPr>
        <w:pStyle w:val="a6"/>
        <w:spacing w:line="720" w:lineRule="auto"/>
        <w:ind w:left="644"/>
        <w:jc w:val="both"/>
        <w:rPr>
          <w:sz w:val="28"/>
          <w:szCs w:val="28"/>
          <w:lang w:val="uk-UA"/>
        </w:rPr>
      </w:pPr>
      <w:r w:rsidRPr="00516834">
        <w:rPr>
          <w:sz w:val="28"/>
          <w:szCs w:val="28"/>
          <w:lang w:val="en-US"/>
        </w:rPr>
        <w:lastRenderedPageBreak/>
        <w:t>y</w:t>
      </w:r>
      <w:r w:rsidRPr="009E1BFB">
        <w:rPr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x-2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                                                   </m:t>
        </m:r>
      </m:oMath>
      <w:r w:rsidRPr="00516834">
        <w:rPr>
          <w:sz w:val="28"/>
          <w:szCs w:val="28"/>
          <w:lang w:val="en-US"/>
        </w:rPr>
        <w:t>y</w:t>
      </w:r>
      <w:r w:rsidRPr="009E1BFB">
        <w:rPr>
          <w:sz w:val="28"/>
          <w:szCs w:val="28"/>
          <w:lang w:val="en-US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p>
        </m:sSup>
      </m:oMath>
      <w:r w:rsidRPr="009E1BFB">
        <w:rPr>
          <w:sz w:val="28"/>
          <w:szCs w:val="28"/>
          <w:lang w:val="en-US"/>
        </w:rPr>
        <w:t>(2</w:t>
      </w:r>
      <w:r w:rsidRPr="00516834">
        <w:rPr>
          <w:sz w:val="28"/>
          <w:szCs w:val="28"/>
          <w:lang w:val="en-US"/>
        </w:rPr>
        <w:t>x</w:t>
      </w:r>
      <w:r w:rsidRPr="009E1BFB">
        <w:rPr>
          <w:sz w:val="28"/>
          <w:szCs w:val="28"/>
          <w:lang w:val="en-US"/>
        </w:rPr>
        <w:t>-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val="el-GR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l-GR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n>
        </m:f>
      </m:oMath>
      <w:r w:rsidRPr="009E1BFB">
        <w:rPr>
          <w:sz w:val="28"/>
          <w:szCs w:val="28"/>
          <w:lang w:val="en-US"/>
        </w:rPr>
        <w:t>)</w:t>
      </w:r>
      <w:r w:rsidRPr="00516834">
        <w:rPr>
          <w:sz w:val="28"/>
          <w:szCs w:val="28"/>
          <w:lang w:val="uk-UA"/>
        </w:rPr>
        <w:t xml:space="preserve">       </w:t>
      </w:r>
    </w:p>
    <w:p w:rsidR="00CF166A" w:rsidRPr="00CF166A" w:rsidRDefault="00CF166A" w:rsidP="007454C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Сформулюй умови</w:t>
      </w:r>
      <w:r w:rsidR="00180BB8">
        <w:rPr>
          <w:sz w:val="28"/>
          <w:szCs w:val="28"/>
          <w:lang w:val="uk-UA"/>
        </w:rPr>
        <w:t>:</w:t>
      </w:r>
    </w:p>
    <w:p w:rsidR="00CF166A" w:rsidRPr="00CF166A" w:rsidRDefault="00180BB8" w:rsidP="007454C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зростання та спадання функції;</w:t>
      </w:r>
    </w:p>
    <w:p w:rsidR="00CF166A" w:rsidRPr="00CF166A" w:rsidRDefault="00180BB8" w:rsidP="007454C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 w:rsidR="00CF166A">
        <w:rPr>
          <w:sz w:val="28"/>
          <w:szCs w:val="28"/>
          <w:lang w:val="uk-UA"/>
        </w:rPr>
        <w:t>очок екстремуму функції</w:t>
      </w:r>
      <w:r>
        <w:rPr>
          <w:sz w:val="28"/>
          <w:szCs w:val="28"/>
          <w:lang w:val="uk-UA"/>
        </w:rPr>
        <w:t>;</w:t>
      </w:r>
    </w:p>
    <w:p w:rsidR="00CF166A" w:rsidRPr="00CF166A" w:rsidRDefault="00180BB8" w:rsidP="007454C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r w:rsidR="00CF166A">
        <w:rPr>
          <w:sz w:val="28"/>
          <w:szCs w:val="28"/>
          <w:lang w:val="uk-UA"/>
        </w:rPr>
        <w:t>айбільшого та найменшого значення функції.</w:t>
      </w:r>
    </w:p>
    <w:p w:rsidR="00CF166A" w:rsidRDefault="00180BB8" w:rsidP="007454C3">
      <w:pPr>
        <w:pStyle w:val="a6"/>
        <w:ind w:left="1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Дайте ви</w:t>
      </w:r>
      <w:r w:rsidR="00CF166A">
        <w:rPr>
          <w:sz w:val="28"/>
          <w:szCs w:val="28"/>
          <w:lang w:val="uk-UA"/>
        </w:rPr>
        <w:t>значення</w:t>
      </w:r>
      <w:r>
        <w:rPr>
          <w:sz w:val="28"/>
          <w:szCs w:val="28"/>
          <w:lang w:val="uk-UA"/>
        </w:rPr>
        <w:t>:</w:t>
      </w:r>
    </w:p>
    <w:p w:rsidR="00CF166A" w:rsidRPr="00CF166A" w:rsidRDefault="00180BB8" w:rsidP="007454C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критичної точки;</w:t>
      </w:r>
    </w:p>
    <w:p w:rsidR="00CF166A" w:rsidRPr="00CF166A" w:rsidRDefault="00180BB8" w:rsidP="007454C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екстремуму  функції;</w:t>
      </w:r>
    </w:p>
    <w:p w:rsidR="00CF166A" w:rsidRPr="00CF166A" w:rsidRDefault="00180BB8" w:rsidP="007454C3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а</w:t>
      </w:r>
      <w:r w:rsidR="00CF166A">
        <w:rPr>
          <w:sz w:val="28"/>
          <w:szCs w:val="28"/>
          <w:lang w:val="uk-UA"/>
        </w:rPr>
        <w:t>симптоти графіка функції.</w:t>
      </w:r>
    </w:p>
    <w:p w:rsidR="00CF166A" w:rsidRDefault="00180BB8" w:rsidP="007454C3">
      <w:pPr>
        <w:pStyle w:val="a6"/>
        <w:ind w:left="136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CF166A">
        <w:rPr>
          <w:sz w:val="28"/>
          <w:szCs w:val="28"/>
          <w:lang w:val="uk-UA"/>
        </w:rPr>
        <w:t>Назвіть складові схеми дослідження функції.</w:t>
      </w:r>
    </w:p>
    <w:p w:rsidR="007454C3" w:rsidRPr="00180BB8" w:rsidRDefault="007454C3" w:rsidP="00180BB8">
      <w:pPr>
        <w:jc w:val="both"/>
        <w:rPr>
          <w:b/>
          <w:i/>
          <w:sz w:val="28"/>
          <w:szCs w:val="28"/>
        </w:rPr>
      </w:pPr>
      <w:r w:rsidRPr="00180BB8">
        <w:rPr>
          <w:b/>
          <w:i/>
          <w:sz w:val="28"/>
          <w:szCs w:val="28"/>
          <w:lang w:val="uk-UA"/>
        </w:rPr>
        <w:t>Друге випробування « Робота з даними»</w:t>
      </w:r>
      <w:r w:rsidR="00180BB8" w:rsidRPr="00180BB8">
        <w:rPr>
          <w:b/>
          <w:i/>
          <w:sz w:val="28"/>
          <w:szCs w:val="28"/>
          <w:lang w:val="uk-UA"/>
        </w:rPr>
        <w:t xml:space="preserve">(слайд </w:t>
      </w:r>
      <w:r w:rsidR="0083417B">
        <w:rPr>
          <w:b/>
          <w:i/>
          <w:sz w:val="28"/>
          <w:szCs w:val="28"/>
          <w:lang w:val="uk-UA"/>
        </w:rPr>
        <w:t>4</w:t>
      </w:r>
      <w:r w:rsidR="00180BB8" w:rsidRPr="00180BB8">
        <w:rPr>
          <w:b/>
          <w:i/>
          <w:sz w:val="28"/>
          <w:szCs w:val="28"/>
          <w:lang w:val="uk-UA"/>
        </w:rPr>
        <w:t>,</w:t>
      </w:r>
      <w:r w:rsidR="0083417B">
        <w:rPr>
          <w:b/>
          <w:i/>
          <w:sz w:val="28"/>
          <w:szCs w:val="28"/>
          <w:lang w:val="uk-UA"/>
        </w:rPr>
        <w:t>5</w:t>
      </w:r>
      <w:r w:rsidR="00180BB8" w:rsidRPr="00180BB8">
        <w:rPr>
          <w:b/>
          <w:i/>
          <w:sz w:val="28"/>
          <w:szCs w:val="28"/>
          <w:lang w:val="uk-UA"/>
        </w:rPr>
        <w:t>)</w:t>
      </w:r>
    </w:p>
    <w:p w:rsidR="006F6003" w:rsidRDefault="006F6003" w:rsidP="007454C3">
      <w:pPr>
        <w:pStyle w:val="a6"/>
        <w:numPr>
          <w:ilvl w:val="0"/>
          <w:numId w:val="2"/>
        </w:num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«Зчитайте» повну  інформацію </w:t>
      </w:r>
    </w:p>
    <w:p w:rsidR="00CF166A" w:rsidRPr="006F6003" w:rsidRDefault="00CF166A" w:rsidP="007454C3">
      <w:pPr>
        <w:pStyle w:val="a6"/>
        <w:ind w:left="644"/>
        <w:jc w:val="both"/>
        <w:rPr>
          <w:bCs/>
          <w:sz w:val="28"/>
          <w:szCs w:val="28"/>
          <w:lang w:val="uk-UA"/>
        </w:rPr>
      </w:pPr>
      <w:r w:rsidRPr="006F6003">
        <w:rPr>
          <w:bCs/>
          <w:sz w:val="28"/>
          <w:szCs w:val="28"/>
          <w:lang w:val="uk-UA"/>
        </w:rPr>
        <w:t>Назвіть властивості функції</w:t>
      </w:r>
      <w:r w:rsidRPr="006F6003">
        <w:rPr>
          <w:bCs/>
          <w:sz w:val="28"/>
          <w:szCs w:val="28"/>
        </w:rPr>
        <w:t xml:space="preserve"> </w:t>
      </w:r>
      <w:r w:rsidRPr="006F6003">
        <w:rPr>
          <w:bCs/>
          <w:sz w:val="28"/>
          <w:szCs w:val="28"/>
          <w:lang w:val="en-US"/>
        </w:rPr>
        <w:t>y</w:t>
      </w:r>
      <w:r w:rsidRPr="006F6003">
        <w:rPr>
          <w:bCs/>
          <w:sz w:val="28"/>
          <w:szCs w:val="28"/>
        </w:rPr>
        <w:t>=</w:t>
      </w:r>
      <w:r w:rsidRPr="006F6003">
        <w:rPr>
          <w:bCs/>
          <w:sz w:val="28"/>
          <w:szCs w:val="28"/>
          <w:lang w:val="en-US"/>
        </w:rPr>
        <w:t>f</w:t>
      </w:r>
      <w:r w:rsidRPr="006F6003">
        <w:rPr>
          <w:bCs/>
          <w:sz w:val="28"/>
          <w:szCs w:val="28"/>
        </w:rPr>
        <w:t>(</w:t>
      </w:r>
      <w:r w:rsidRPr="006F6003">
        <w:rPr>
          <w:bCs/>
          <w:sz w:val="28"/>
          <w:szCs w:val="28"/>
          <w:lang w:val="en-US"/>
        </w:rPr>
        <w:t>x</w:t>
      </w:r>
      <w:r w:rsidRPr="006F6003">
        <w:rPr>
          <w:bCs/>
          <w:sz w:val="28"/>
          <w:szCs w:val="28"/>
          <w:lang w:val="uk-UA"/>
        </w:rPr>
        <w:t>), графік якої зображено на малюнку</w:t>
      </w:r>
    </w:p>
    <w:p w:rsidR="006F6003" w:rsidRDefault="006F6003" w:rsidP="007454C3">
      <w:pPr>
        <w:pStyle w:val="a6"/>
        <w:ind w:left="64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Проаналізуй інформацію, спираючись на знання, зроби висновки та дай відповіді.</w:t>
      </w:r>
    </w:p>
    <w:p w:rsidR="006F6003" w:rsidRPr="0054015A" w:rsidRDefault="006F6003" w:rsidP="007454C3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54015A">
        <w:rPr>
          <w:bCs/>
          <w:sz w:val="28"/>
          <w:szCs w:val="28"/>
          <w:lang w:val="uk-UA"/>
        </w:rPr>
        <w:t>Дано графік у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)</m:t>
        </m:r>
      </m:oMath>
    </w:p>
    <w:p w:rsidR="006F6003" w:rsidRDefault="006F6003" w:rsidP="007454C3">
      <w:pPr>
        <w:jc w:val="both"/>
        <w:rPr>
          <w:b/>
          <w:bCs/>
          <w:sz w:val="28"/>
          <w:szCs w:val="28"/>
          <w:lang w:val="uk-UA"/>
        </w:rPr>
      </w:pPr>
      <w:r w:rsidRPr="00211CF8">
        <w:rPr>
          <w:noProof/>
          <w:sz w:val="28"/>
          <w:szCs w:val="28"/>
          <w:lang w:eastAsia="ru-RU"/>
        </w:rPr>
        <w:drawing>
          <wp:inline distT="0" distB="0" distL="0" distR="0" wp14:anchorId="118CA748" wp14:editId="5BFA3990">
            <wp:extent cx="3286125" cy="24384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F6003" w:rsidRPr="0054015A" w:rsidRDefault="006F6003" w:rsidP="007454C3">
      <w:pPr>
        <w:jc w:val="both"/>
        <w:rPr>
          <w:bCs/>
          <w:sz w:val="28"/>
          <w:szCs w:val="28"/>
          <w:lang w:val="uk-UA"/>
        </w:rPr>
      </w:pPr>
      <w:r w:rsidRPr="0054015A">
        <w:rPr>
          <w:bCs/>
          <w:sz w:val="28"/>
          <w:szCs w:val="28"/>
          <w:lang w:val="uk-UA"/>
        </w:rPr>
        <w:t>Назвіть :</w:t>
      </w:r>
    </w:p>
    <w:p w:rsidR="006F6003" w:rsidRPr="007454C3" w:rsidRDefault="006F6003" w:rsidP="007454C3">
      <w:pPr>
        <w:pStyle w:val="a6"/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6F6003">
        <w:rPr>
          <w:sz w:val="28"/>
          <w:szCs w:val="28"/>
          <w:lang w:val="uk-UA"/>
        </w:rPr>
        <w:t>точки екстремуму функції у=</w:t>
      </w:r>
      <w:r w:rsidRPr="006F6003">
        <w:rPr>
          <w:sz w:val="28"/>
          <w:szCs w:val="28"/>
          <w:lang w:val="en-US"/>
        </w:rPr>
        <w:t>f</w:t>
      </w:r>
      <w:r w:rsidRPr="006F6003">
        <w:rPr>
          <w:sz w:val="28"/>
          <w:szCs w:val="28"/>
        </w:rPr>
        <w:t>(</w:t>
      </w:r>
      <w:r w:rsidRPr="006F6003">
        <w:rPr>
          <w:sz w:val="28"/>
          <w:szCs w:val="28"/>
          <w:lang w:val="en-US"/>
        </w:rPr>
        <w:t>x</w:t>
      </w:r>
      <w:r w:rsidRPr="006F6003">
        <w:rPr>
          <w:sz w:val="28"/>
          <w:szCs w:val="28"/>
        </w:rPr>
        <w:t>)</w:t>
      </w:r>
      <w:r w:rsidR="00180BB8">
        <w:rPr>
          <w:sz w:val="28"/>
          <w:szCs w:val="28"/>
          <w:lang w:val="uk-UA"/>
        </w:rPr>
        <w:t>;</w:t>
      </w:r>
    </w:p>
    <w:p w:rsidR="006F6003" w:rsidRPr="006F6003" w:rsidRDefault="00180BB8" w:rsidP="007454C3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</w:t>
      </w:r>
      <w:r w:rsidR="006F6003" w:rsidRPr="007454C3">
        <w:rPr>
          <w:sz w:val="28"/>
          <w:szCs w:val="28"/>
          <w:lang w:val="uk-UA"/>
        </w:rPr>
        <w:t>нтервали монотонност</w:t>
      </w:r>
      <w:r>
        <w:rPr>
          <w:sz w:val="28"/>
          <w:szCs w:val="28"/>
          <w:lang w:val="uk-UA"/>
        </w:rPr>
        <w:t>і функції;</w:t>
      </w:r>
    </w:p>
    <w:p w:rsidR="006F6003" w:rsidRDefault="00180BB8" w:rsidP="007454C3">
      <w:pPr>
        <w:pStyle w:val="a6"/>
        <w:numPr>
          <w:ilvl w:val="0"/>
          <w:numId w:val="5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7454C3">
        <w:rPr>
          <w:sz w:val="28"/>
          <w:szCs w:val="28"/>
          <w:lang w:val="uk-UA"/>
        </w:rPr>
        <w:t>утовий коефіціє</w:t>
      </w:r>
      <w:r w:rsidR="006F6003" w:rsidRPr="006F6003">
        <w:rPr>
          <w:sz w:val="28"/>
          <w:szCs w:val="28"/>
          <w:lang w:val="uk-UA"/>
        </w:rPr>
        <w:t>нт дотичної до графіка функції у=</w:t>
      </w:r>
      <w:r w:rsidR="006F6003" w:rsidRPr="006F6003">
        <w:rPr>
          <w:sz w:val="28"/>
          <w:szCs w:val="28"/>
          <w:lang w:val="en-US"/>
        </w:rPr>
        <w:t>f</w:t>
      </w:r>
      <w:r w:rsidR="006F6003" w:rsidRPr="006F6003">
        <w:rPr>
          <w:sz w:val="28"/>
          <w:szCs w:val="28"/>
        </w:rPr>
        <w:t>(</w:t>
      </w:r>
      <w:r w:rsidR="006F6003" w:rsidRPr="006F6003">
        <w:rPr>
          <w:sz w:val="28"/>
          <w:szCs w:val="28"/>
          <w:lang w:val="en-US"/>
        </w:rPr>
        <w:t>x</w:t>
      </w:r>
      <w:r w:rsidR="006F6003" w:rsidRPr="006F6003">
        <w:rPr>
          <w:sz w:val="28"/>
          <w:szCs w:val="28"/>
        </w:rPr>
        <w:t>)</w:t>
      </w:r>
      <w:r w:rsidR="006F6003" w:rsidRPr="006F6003">
        <w:rPr>
          <w:sz w:val="28"/>
          <w:szCs w:val="28"/>
          <w:lang w:val="uk-UA"/>
        </w:rPr>
        <w:t xml:space="preserve"> в точці </w:t>
      </w: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uk-UA"/>
              </w:rPr>
              <m:t>х</m:t>
            </m:r>
          </m:e>
          <m:sub>
            <m:r>
              <w:rPr>
                <w:rFonts w:ascii="Cambria Math" w:hAnsi="Cambria Math"/>
                <w:sz w:val="28"/>
                <w:szCs w:val="28"/>
                <w:lang w:val="uk-UA"/>
              </w:rPr>
              <m:t>0</m:t>
            </m:r>
          </m:sub>
        </m:sSub>
      </m:oMath>
      <w:r w:rsidR="006F6003" w:rsidRPr="006F6003">
        <w:rPr>
          <w:sz w:val="28"/>
          <w:szCs w:val="28"/>
        </w:rPr>
        <w:t>=1</w:t>
      </w:r>
      <w:r w:rsidR="006F6003" w:rsidRPr="006F6003">
        <w:rPr>
          <w:sz w:val="28"/>
          <w:szCs w:val="28"/>
          <w:lang w:val="uk-UA"/>
        </w:rPr>
        <w:t>.</w:t>
      </w:r>
    </w:p>
    <w:p w:rsidR="003359A3" w:rsidRPr="009E1BFB" w:rsidRDefault="006F6003" w:rsidP="007454C3">
      <w:pPr>
        <w:pStyle w:val="a6"/>
        <w:jc w:val="both"/>
        <w:rPr>
          <w:b/>
          <w:bCs/>
          <w:i/>
          <w:sz w:val="28"/>
          <w:szCs w:val="28"/>
          <w:lang w:val="uk-UA"/>
        </w:rPr>
      </w:pPr>
      <w:r w:rsidRPr="009E1BFB">
        <w:rPr>
          <w:b/>
          <w:bCs/>
          <w:i/>
          <w:sz w:val="28"/>
          <w:szCs w:val="28"/>
          <w:lang w:val="uk-UA"/>
        </w:rPr>
        <w:t xml:space="preserve">Хвилинка </w:t>
      </w:r>
      <w:r w:rsidR="003359A3" w:rsidRPr="009E1BFB">
        <w:rPr>
          <w:b/>
          <w:bCs/>
          <w:i/>
          <w:sz w:val="28"/>
          <w:szCs w:val="28"/>
          <w:lang w:val="uk-UA"/>
        </w:rPr>
        <w:t>емоційної розгрузки (з елементами ейдетики)</w:t>
      </w:r>
    </w:p>
    <w:p w:rsidR="003359A3" w:rsidRPr="009E1BFB" w:rsidRDefault="003359A3" w:rsidP="007454C3">
      <w:pPr>
        <w:pStyle w:val="a6"/>
        <w:numPr>
          <w:ilvl w:val="0"/>
          <w:numId w:val="7"/>
        </w:numPr>
        <w:jc w:val="both"/>
        <w:rPr>
          <w:b/>
          <w:bCs/>
          <w:i/>
          <w:sz w:val="28"/>
          <w:szCs w:val="28"/>
          <w:lang w:val="uk-UA"/>
        </w:rPr>
      </w:pPr>
      <w:r w:rsidRPr="009E1BFB">
        <w:rPr>
          <w:b/>
          <w:bCs/>
          <w:i/>
          <w:sz w:val="28"/>
          <w:szCs w:val="28"/>
          <w:lang w:val="uk-UA"/>
        </w:rPr>
        <w:t xml:space="preserve">Вправа на розвиток лівої та правої півкуль </w:t>
      </w:r>
    </w:p>
    <w:p w:rsidR="003359A3" w:rsidRPr="009E1BFB" w:rsidRDefault="003359A3" w:rsidP="007454C3">
      <w:pPr>
        <w:pStyle w:val="a6"/>
        <w:ind w:left="0" w:firstLine="284"/>
        <w:jc w:val="both"/>
        <w:rPr>
          <w:bCs/>
          <w:i/>
          <w:sz w:val="28"/>
          <w:szCs w:val="28"/>
          <w:lang w:val="uk-UA"/>
        </w:rPr>
      </w:pPr>
      <w:r w:rsidRPr="009E1BFB">
        <w:rPr>
          <w:bCs/>
          <w:i/>
          <w:sz w:val="28"/>
          <w:szCs w:val="28"/>
          <w:lang w:val="uk-UA"/>
        </w:rPr>
        <w:lastRenderedPageBreak/>
        <w:t xml:space="preserve">Одночасно треба лівою рукою показувати знак </w:t>
      </w:r>
      <w:r w:rsidRPr="009E1BFB">
        <w:rPr>
          <w:bCs/>
          <w:i/>
          <w:sz w:val="56"/>
          <w:szCs w:val="56"/>
          <w:lang w:val="uk-UA"/>
        </w:rPr>
        <w:sym w:font="Wingdings 2" w:char="F03C"/>
      </w:r>
      <w:r w:rsidRPr="009E1BFB">
        <w:rPr>
          <w:bCs/>
          <w:i/>
          <w:sz w:val="28"/>
          <w:szCs w:val="28"/>
          <w:lang w:val="uk-UA"/>
        </w:rPr>
        <w:t>,  а правою  - великий палець затиснути в кулак . Після плескання в долоні, жест  правої руки робити лівою, а лівою –правої. І так прискорюючи темп, продовжувати виконання змін жестів, що виконує кожна рука.</w:t>
      </w:r>
    </w:p>
    <w:p w:rsidR="006F6003" w:rsidRPr="009E1BFB" w:rsidRDefault="006F6003" w:rsidP="007454C3">
      <w:pPr>
        <w:pStyle w:val="a6"/>
        <w:numPr>
          <w:ilvl w:val="0"/>
          <w:numId w:val="7"/>
        </w:numPr>
        <w:ind w:left="0" w:firstLine="284"/>
        <w:jc w:val="both"/>
        <w:rPr>
          <w:b/>
          <w:bCs/>
          <w:i/>
          <w:sz w:val="28"/>
          <w:szCs w:val="28"/>
          <w:lang w:val="uk-UA"/>
        </w:rPr>
      </w:pPr>
      <w:r w:rsidRPr="009E1BFB">
        <w:rPr>
          <w:b/>
          <w:bCs/>
          <w:i/>
          <w:sz w:val="28"/>
          <w:szCs w:val="28"/>
          <w:lang w:val="uk-UA"/>
        </w:rPr>
        <w:t>Креативність мислення</w:t>
      </w:r>
    </w:p>
    <w:p w:rsidR="00F472CC" w:rsidRPr="009E1BFB" w:rsidRDefault="00F472CC" w:rsidP="007454C3">
      <w:pPr>
        <w:pStyle w:val="a6"/>
        <w:ind w:left="0" w:firstLine="284"/>
        <w:jc w:val="both"/>
        <w:rPr>
          <w:bCs/>
          <w:i/>
          <w:sz w:val="28"/>
          <w:szCs w:val="28"/>
          <w:lang w:val="uk-UA"/>
        </w:rPr>
      </w:pPr>
      <w:r w:rsidRPr="009E1BFB">
        <w:rPr>
          <w:bCs/>
          <w:i/>
          <w:sz w:val="28"/>
          <w:szCs w:val="28"/>
          <w:lang w:val="uk-UA"/>
        </w:rPr>
        <w:t>З  якими вивченими поняттями та процесами асоціюються картинки</w:t>
      </w:r>
      <w:r w:rsidR="00E629D9">
        <w:rPr>
          <w:bCs/>
          <w:i/>
          <w:sz w:val="28"/>
          <w:szCs w:val="28"/>
          <w:lang w:val="uk-UA"/>
        </w:rPr>
        <w:t xml:space="preserve">(слайд </w:t>
      </w:r>
      <w:r w:rsidR="0083417B">
        <w:rPr>
          <w:bCs/>
          <w:i/>
          <w:sz w:val="28"/>
          <w:szCs w:val="28"/>
          <w:lang w:val="uk-UA"/>
        </w:rPr>
        <w:t>6</w:t>
      </w:r>
      <w:bookmarkStart w:id="0" w:name="_GoBack"/>
      <w:bookmarkEnd w:id="0"/>
      <w:r w:rsidR="00E629D9">
        <w:rPr>
          <w:bCs/>
          <w:i/>
          <w:sz w:val="28"/>
          <w:szCs w:val="28"/>
          <w:lang w:val="uk-UA"/>
        </w:rPr>
        <w:t>)</w:t>
      </w:r>
      <w:r w:rsidRPr="009E1BFB">
        <w:rPr>
          <w:bCs/>
          <w:i/>
          <w:sz w:val="28"/>
          <w:szCs w:val="28"/>
          <w:lang w:val="uk-UA"/>
        </w:rPr>
        <w:t>.</w:t>
      </w:r>
    </w:p>
    <w:p w:rsidR="00937C17" w:rsidRPr="007454C3" w:rsidRDefault="00F472CC" w:rsidP="007454C3">
      <w:pPr>
        <w:jc w:val="both"/>
        <w:rPr>
          <w:bCs/>
          <w:i/>
          <w:sz w:val="28"/>
          <w:szCs w:val="28"/>
          <w:lang w:val="uk-UA"/>
        </w:rPr>
      </w:pPr>
      <w:r w:rsidRPr="00F472CC">
        <w:rPr>
          <w:b/>
          <w:bCs/>
          <w:sz w:val="28"/>
          <w:szCs w:val="28"/>
          <w:lang w:val="uk-UA"/>
        </w:rPr>
        <w:t xml:space="preserve"> </w:t>
      </w:r>
      <w:r w:rsidRPr="007454C3">
        <w:rPr>
          <w:bCs/>
          <w:i/>
          <w:sz w:val="28"/>
          <w:szCs w:val="28"/>
          <w:lang w:val="uk-UA"/>
        </w:rPr>
        <w:t>ІІ. Розвиток практичних умінь та навичок.</w:t>
      </w:r>
    </w:p>
    <w:p w:rsidR="00F472CC" w:rsidRDefault="00F472CC" w:rsidP="007454C3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F472CC">
        <w:rPr>
          <w:bCs/>
          <w:sz w:val="28"/>
          <w:szCs w:val="28"/>
          <w:lang w:val="uk-UA"/>
        </w:rPr>
        <w:t xml:space="preserve">Справжній професіонал повинен уміти застосовувати знання для </w:t>
      </w:r>
      <w:proofErr w:type="spellStart"/>
      <w:r w:rsidRPr="00F472CC">
        <w:rPr>
          <w:bCs/>
          <w:sz w:val="28"/>
          <w:szCs w:val="28"/>
          <w:lang w:val="uk-UA"/>
        </w:rPr>
        <w:t>розв</w:t>
      </w:r>
      <w:proofErr w:type="spellEnd"/>
      <w:r w:rsidRPr="00F472CC">
        <w:rPr>
          <w:bCs/>
          <w:sz w:val="28"/>
          <w:szCs w:val="28"/>
        </w:rPr>
        <w:t>’</w:t>
      </w:r>
      <w:proofErr w:type="spellStart"/>
      <w:r w:rsidR="00180BB8">
        <w:rPr>
          <w:bCs/>
          <w:sz w:val="28"/>
          <w:szCs w:val="28"/>
          <w:lang w:val="uk-UA"/>
        </w:rPr>
        <w:t>язування</w:t>
      </w:r>
      <w:proofErr w:type="spellEnd"/>
      <w:r w:rsidR="00180BB8">
        <w:rPr>
          <w:bCs/>
          <w:sz w:val="28"/>
          <w:szCs w:val="28"/>
          <w:lang w:val="uk-UA"/>
        </w:rPr>
        <w:t xml:space="preserve">  різних і </w:t>
      </w:r>
      <w:r w:rsidRPr="00F472CC">
        <w:rPr>
          <w:bCs/>
          <w:sz w:val="28"/>
          <w:szCs w:val="28"/>
          <w:lang w:val="uk-UA"/>
        </w:rPr>
        <w:t>навіть нестандартних задач прикладного характеру. А справжній керівник повинен гарно знати здібності членів своєї команди</w:t>
      </w:r>
      <w:r w:rsidR="00180BB8">
        <w:rPr>
          <w:bCs/>
          <w:sz w:val="28"/>
          <w:szCs w:val="28"/>
          <w:lang w:val="uk-UA"/>
        </w:rPr>
        <w:t>,</w:t>
      </w:r>
      <w:r w:rsidRPr="00F472CC">
        <w:rPr>
          <w:bCs/>
          <w:sz w:val="28"/>
          <w:szCs w:val="28"/>
          <w:lang w:val="uk-UA"/>
        </w:rPr>
        <w:t xml:space="preserve"> і вміло роздавати доручення. Прийшов час справжнього випробування</w:t>
      </w:r>
      <w:r>
        <w:rPr>
          <w:bCs/>
          <w:sz w:val="28"/>
          <w:szCs w:val="28"/>
          <w:lang w:val="uk-UA"/>
        </w:rPr>
        <w:t>:</w:t>
      </w:r>
      <w:r w:rsidRPr="00F472CC">
        <w:rPr>
          <w:bCs/>
          <w:sz w:val="28"/>
          <w:szCs w:val="28"/>
          <w:lang w:val="uk-UA"/>
        </w:rPr>
        <w:t xml:space="preserve"> кожна команда отримує </w:t>
      </w:r>
      <w:r>
        <w:rPr>
          <w:bCs/>
          <w:sz w:val="28"/>
          <w:szCs w:val="28"/>
          <w:lang w:val="uk-UA"/>
        </w:rPr>
        <w:t xml:space="preserve">по </w:t>
      </w:r>
      <w:r w:rsidRPr="00F472CC">
        <w:rPr>
          <w:bCs/>
          <w:sz w:val="28"/>
          <w:szCs w:val="28"/>
          <w:lang w:val="uk-UA"/>
        </w:rPr>
        <w:t>5 завдань. На дошці працюють по одному учню від команди. Умова : кожен</w:t>
      </w:r>
      <w:r>
        <w:rPr>
          <w:bCs/>
          <w:sz w:val="28"/>
          <w:szCs w:val="28"/>
          <w:lang w:val="uk-UA"/>
        </w:rPr>
        <w:t xml:space="preserve"> член групи </w:t>
      </w:r>
      <w:r w:rsidRPr="00F472CC">
        <w:rPr>
          <w:bCs/>
          <w:sz w:val="28"/>
          <w:szCs w:val="28"/>
          <w:lang w:val="uk-UA"/>
        </w:rPr>
        <w:t xml:space="preserve"> може виконати  біля дошки тільки 1 завдання. Члени команди мають право допомагати.</w:t>
      </w:r>
      <w:r>
        <w:rPr>
          <w:bCs/>
          <w:sz w:val="28"/>
          <w:szCs w:val="28"/>
          <w:lang w:val="uk-UA"/>
        </w:rPr>
        <w:t xml:space="preserve"> Яка команда чітко, швидко, правильно виконає всі завдання, та і стане переможцем.</w:t>
      </w:r>
    </w:p>
    <w:p w:rsidR="00F472CC" w:rsidRDefault="00F472CC" w:rsidP="007454C3">
      <w:pPr>
        <w:jc w:val="both"/>
        <w:rPr>
          <w:b/>
          <w:sz w:val="28"/>
          <w:szCs w:val="28"/>
          <w:lang w:val="uk-UA"/>
        </w:rPr>
      </w:pPr>
      <w:r w:rsidRPr="009C0F2A">
        <w:rPr>
          <w:b/>
          <w:bCs/>
          <w:sz w:val="28"/>
          <w:szCs w:val="28"/>
          <w:lang w:val="uk-UA"/>
        </w:rPr>
        <w:t>Випробування</w:t>
      </w:r>
      <w:r w:rsidRPr="009C0F2A">
        <w:rPr>
          <w:b/>
          <w:sz w:val="28"/>
          <w:szCs w:val="28"/>
          <w:lang w:val="uk-UA"/>
        </w:rPr>
        <w:t xml:space="preserve"> н</w:t>
      </w:r>
      <w:r>
        <w:rPr>
          <w:b/>
          <w:sz w:val="28"/>
          <w:szCs w:val="28"/>
          <w:lang w:val="uk-UA"/>
        </w:rPr>
        <w:t>осить назву «</w:t>
      </w:r>
      <w:r w:rsidRPr="006416BE">
        <w:rPr>
          <w:b/>
          <w:sz w:val="28"/>
          <w:szCs w:val="28"/>
          <w:lang w:val="uk-UA"/>
        </w:rPr>
        <w:t>Гнучкість мислення</w:t>
      </w:r>
      <w:r>
        <w:rPr>
          <w:b/>
          <w:sz w:val="28"/>
          <w:szCs w:val="28"/>
          <w:lang w:val="uk-UA"/>
        </w:rPr>
        <w:t>»</w:t>
      </w:r>
    </w:p>
    <w:p w:rsidR="00F472CC" w:rsidRPr="006416BE" w:rsidRDefault="00F472CC" w:rsidP="007454C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Завдання для 1 групи</w:t>
      </w:r>
    </w:p>
    <w:p w:rsidR="00F472CC" w:rsidRDefault="00F472CC" w:rsidP="007454C3">
      <w:pPr>
        <w:framePr w:hSpace="180" w:wrap="around" w:vAnchor="text" w:hAnchor="page" w:x="1579" w:y="103"/>
        <w:jc w:val="both"/>
        <w:rPr>
          <w:rFonts w:eastAsiaTheme="minor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1.Тіло рухається за законом </w:t>
      </w:r>
      <w:r>
        <w:rPr>
          <w:sz w:val="28"/>
          <w:szCs w:val="28"/>
          <w:lang w:val="en-US"/>
        </w:rPr>
        <w:t>S</w:t>
      </w:r>
      <w:r w:rsidRPr="002077C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077C1">
        <w:rPr>
          <w:sz w:val="28"/>
          <w:szCs w:val="28"/>
        </w:rPr>
        <w:t>)=</w:t>
      </w:r>
      <w:r>
        <w:rPr>
          <w:sz w:val="28"/>
          <w:szCs w:val="28"/>
          <w:lang w:val="uk-UA"/>
        </w:rPr>
        <w:t>2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r>
          <w:rPr>
            <w:rFonts w:ascii="Cambria Math" w:hAnsi="Cambria Math"/>
            <w:sz w:val="28"/>
            <w:szCs w:val="28"/>
            <w:lang w:val="en-US"/>
          </w:rPr>
          <m:t>t</m:t>
        </m:r>
        <m:r>
          <w:rPr>
            <w:rFonts w:ascii="Cambria Math" w:hAnsi="Cambria Math"/>
            <w:sz w:val="28"/>
            <w:szCs w:val="28"/>
          </w:rPr>
          <m:t xml:space="preserve">+1 </m:t>
        </m:r>
      </m:oMath>
      <w:r w:rsidRPr="002077C1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lang w:val="uk-UA"/>
        </w:rPr>
        <w:t xml:space="preserve"> вимірюється в метрах,</w:t>
      </w:r>
      <w:r w:rsidRPr="002077C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  <w:lang w:val="uk-UA"/>
        </w:rPr>
        <w:t xml:space="preserve">-у секундах). Знайдіть його прискорення в момент часу </w:t>
      </w:r>
      <w:r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  <w:lang w:val="uk-UA"/>
        </w:rPr>
        <w:t>=1с.</w:t>
      </w:r>
    </w:p>
    <w:p w:rsidR="00F472CC" w:rsidRPr="00F01E4A" w:rsidRDefault="00F472CC" w:rsidP="007454C3">
      <w:pPr>
        <w:framePr w:hSpace="180" w:wrap="around" w:vAnchor="text" w:hAnchor="page" w:x="1579" w:y="10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uk-UA"/>
        </w:rPr>
        <w:t xml:space="preserve">Знайдіть рівняння дотичної до графіка функції </w:t>
      </w:r>
      <w:r>
        <w:rPr>
          <w:rFonts w:eastAsiaTheme="minorEastAsia"/>
          <w:sz w:val="28"/>
          <w:szCs w:val="28"/>
          <w:lang w:val="en-US"/>
        </w:rPr>
        <w:t>f</w:t>
      </w:r>
      <w:r w:rsidRPr="00D4660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D46609">
        <w:rPr>
          <w:rFonts w:eastAsiaTheme="minorEastAsia"/>
          <w:sz w:val="28"/>
          <w:szCs w:val="28"/>
        </w:rPr>
        <w:t>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+x+1</m:t>
        </m:r>
      </m:oMath>
      <w:r>
        <w:rPr>
          <w:rFonts w:eastAsiaTheme="minorEastAsia"/>
          <w:sz w:val="28"/>
          <w:szCs w:val="28"/>
        </w:rPr>
        <w:t>, яка паралельна прям</w:t>
      </w:r>
      <w:r>
        <w:rPr>
          <w:rFonts w:eastAsiaTheme="minorEastAsia"/>
          <w:sz w:val="28"/>
          <w:szCs w:val="28"/>
          <w:lang w:val="uk-UA"/>
        </w:rPr>
        <w:t xml:space="preserve">ій 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 у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=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-х+3.</w:t>
      </w:r>
    </w:p>
    <w:p w:rsidR="00F472CC" w:rsidRDefault="00F472CC" w:rsidP="007454C3">
      <w:pPr>
        <w:framePr w:hSpace="180" w:wrap="around" w:vAnchor="text" w:hAnchor="page" w:x="1579" w:y="103"/>
        <w:jc w:val="both"/>
        <w:rPr>
          <w:rFonts w:eastAsiaTheme="minorEastAsia"/>
          <w:sz w:val="28"/>
          <w:szCs w:val="28"/>
          <w:lang w:val="uk-UA"/>
        </w:rPr>
      </w:pPr>
      <w:r w:rsidRPr="00E57FAA">
        <w:rPr>
          <w:rFonts w:eastAsiaTheme="minorEastAsia"/>
          <w:sz w:val="28"/>
          <w:szCs w:val="28"/>
        </w:rPr>
        <w:t>3.</w:t>
      </w:r>
      <w:r>
        <w:rPr>
          <w:rFonts w:eastAsiaTheme="minorEastAsia"/>
          <w:sz w:val="28"/>
          <w:szCs w:val="28"/>
          <w:lang w:val="uk-UA"/>
        </w:rPr>
        <w:t xml:space="preserve">Заряд </w:t>
      </w:r>
      <w:r>
        <w:rPr>
          <w:rFonts w:eastAsiaTheme="minorEastAsia"/>
          <w:sz w:val="28"/>
          <w:szCs w:val="28"/>
          <w:lang w:val="en-US"/>
        </w:rPr>
        <w:t>q</w:t>
      </w:r>
      <w:r w:rsidRPr="00731C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 у провіднику змінюється  за часом за законом </w:t>
      </w:r>
    </w:p>
    <w:p w:rsidR="00F472CC" w:rsidRPr="00F01E4A" w:rsidRDefault="00F472CC" w:rsidP="007454C3">
      <w:pPr>
        <w:framePr w:hSpace="180" w:wrap="around" w:vAnchor="text" w:hAnchor="page" w:x="1579" w:y="103"/>
        <w:jc w:val="both"/>
        <w:rPr>
          <w:rFonts w:eastAsiaTheme="minorEastAsia"/>
          <w:sz w:val="28"/>
          <w:szCs w:val="28"/>
        </w:rPr>
      </w:pPr>
      <w:r w:rsidRPr="00731C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q</w:t>
      </w: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sin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FE19C2">
        <w:rPr>
          <w:rFonts w:eastAsiaTheme="minorEastAsia"/>
          <w:sz w:val="28"/>
          <w:szCs w:val="28"/>
        </w:rPr>
        <w:t>+</w:t>
      </w:r>
      <w:r>
        <w:rPr>
          <w:rFonts w:eastAsiaTheme="minorEastAsia"/>
          <w:sz w:val="28"/>
          <w:szCs w:val="28"/>
          <w:lang w:val="en-US"/>
        </w:rPr>
        <w:t>t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FE19C2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uk-UA"/>
        </w:rPr>
        <w:t xml:space="preserve">Знайдіть </w:t>
      </w:r>
      <w:r w:rsidR="007454C3">
        <w:rPr>
          <w:rFonts w:eastAsiaTheme="minorEastAsia"/>
          <w:sz w:val="28"/>
          <w:szCs w:val="28"/>
          <w:lang w:val="uk-UA"/>
        </w:rPr>
        <w:t>силу струму</w:t>
      </w:r>
      <w:r>
        <w:rPr>
          <w:rFonts w:eastAsiaTheme="minorEastAsia"/>
          <w:sz w:val="28"/>
          <w:szCs w:val="28"/>
          <w:lang w:val="uk-UA"/>
        </w:rPr>
        <w:t xml:space="preserve"> провідника в момент часу </w:t>
      </w:r>
      <w:r>
        <w:rPr>
          <w:rFonts w:eastAsiaTheme="minorEastAsia"/>
          <w:sz w:val="28"/>
          <w:szCs w:val="28"/>
          <w:lang w:val="en-US"/>
        </w:rPr>
        <w:t>t</w:t>
      </w:r>
      <w:r w:rsidRPr="00FE19C2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uk-UA"/>
        </w:rPr>
        <w:t>3с.</w:t>
      </w:r>
    </w:p>
    <w:p w:rsidR="007454C3" w:rsidRPr="007454C3" w:rsidRDefault="00F472CC" w:rsidP="007454C3">
      <w:pPr>
        <w:framePr w:hSpace="180" w:wrap="around" w:vAnchor="text" w:hAnchor="page" w:x="1579" w:y="103"/>
        <w:jc w:val="both"/>
        <w:rPr>
          <w:rFonts w:eastAsiaTheme="minorEastAsia"/>
          <w:sz w:val="28"/>
          <w:szCs w:val="28"/>
          <w:lang w:val="uk-UA"/>
        </w:rPr>
      </w:pPr>
      <w:r w:rsidRPr="00E57FAA">
        <w:rPr>
          <w:rFonts w:eastAsiaTheme="minorEastAsia"/>
          <w:sz w:val="28"/>
          <w:szCs w:val="28"/>
        </w:rPr>
        <w:t>4.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Знайдіть усі значення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 a</m:t>
        </m:r>
      </m:oMath>
      <w:r>
        <w:rPr>
          <w:rFonts w:eastAsiaTheme="minorEastAsia"/>
          <w:sz w:val="28"/>
          <w:szCs w:val="28"/>
          <w:lang w:val="uk-UA"/>
        </w:rPr>
        <w:t xml:space="preserve">, при кожному з яких рівняння </w:t>
      </w:r>
    </w:p>
    <w:p w:rsidR="00F472CC" w:rsidRDefault="0083417B" w:rsidP="007454C3">
      <w:pPr>
        <w:framePr w:hSpace="180" w:wrap="around" w:vAnchor="text" w:hAnchor="page" w:x="1579" w:y="103"/>
        <w:jc w:val="both"/>
        <w:rPr>
          <w:rFonts w:eastAsiaTheme="minorEastAsia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-2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-a=0 </m:t>
        </m:r>
      </m:oMath>
      <w:r w:rsidR="00F472CC">
        <w:rPr>
          <w:rFonts w:eastAsiaTheme="minorEastAsia"/>
          <w:sz w:val="28"/>
          <w:szCs w:val="28"/>
          <w:lang w:val="uk-UA"/>
        </w:rPr>
        <w:t>має 2  корені</w:t>
      </w:r>
      <w:r w:rsidR="00F472CC" w:rsidRPr="006416BE">
        <w:rPr>
          <w:rFonts w:eastAsiaTheme="minorEastAsia"/>
          <w:sz w:val="28"/>
          <w:szCs w:val="28"/>
        </w:rPr>
        <w:t>.</w:t>
      </w:r>
    </w:p>
    <w:p w:rsidR="00F472CC" w:rsidRPr="00937C17" w:rsidRDefault="00F472CC" w:rsidP="007454C3">
      <w:pPr>
        <w:pStyle w:val="a6"/>
        <w:framePr w:hSpace="180" w:wrap="around" w:vAnchor="text" w:hAnchor="page" w:x="1579" w:y="103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5.Надійність балки, що має прямокутний поперечний переріз визначається за формулою Р=</w:t>
      </w:r>
      <w:r>
        <w:rPr>
          <w:rFonts w:eastAsiaTheme="minorEastAsia"/>
          <w:sz w:val="28"/>
          <w:szCs w:val="28"/>
          <w:lang w:val="en-US"/>
        </w:rPr>
        <w:t>kx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. </m:t>
        </m:r>
      </m:oMath>
      <w:r w:rsidR="00516834">
        <w:rPr>
          <w:rFonts w:eastAsiaTheme="minorEastAsia"/>
          <w:sz w:val="28"/>
          <w:szCs w:val="28"/>
          <w:lang w:val="uk-UA"/>
        </w:rPr>
        <w:t>Якими мають бути сторони прямокутного попе</w:t>
      </w:r>
      <w:r>
        <w:rPr>
          <w:sz w:val="28"/>
          <w:szCs w:val="28"/>
          <w:lang w:val="uk-UA"/>
        </w:rPr>
        <w:t>речного перерізу балки, витесаної з колоди радіуса 30 см, щоб надійність її була найбільшою?</w:t>
      </w:r>
    </w:p>
    <w:p w:rsidR="00F472CC" w:rsidRDefault="00516834" w:rsidP="007454C3">
      <w:pPr>
        <w:pStyle w:val="a6"/>
        <w:ind w:left="0"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Завдання для 2 групи</w:t>
      </w:r>
    </w:p>
    <w:p w:rsidR="00516834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b/>
          <w:sz w:val="28"/>
          <w:szCs w:val="28"/>
          <w:lang w:val="uk-UA"/>
        </w:rPr>
        <w:t>1.</w:t>
      </w:r>
      <w:r w:rsidR="005401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Тіло рухається за законом </w:t>
      </w:r>
      <w:r>
        <w:rPr>
          <w:sz w:val="28"/>
          <w:szCs w:val="28"/>
          <w:lang w:val="en-US"/>
        </w:rPr>
        <w:t>S</w:t>
      </w:r>
      <w:r w:rsidRPr="002077C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077C1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 w:rsidRPr="002077C1">
        <w:rPr>
          <w:sz w:val="28"/>
          <w:szCs w:val="28"/>
        </w:rPr>
        <w:t>=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</m:oMath>
      <w:r w:rsidRPr="002077C1">
        <w:rPr>
          <w:rFonts w:eastAsiaTheme="minorEastAsia"/>
          <w:sz w:val="28"/>
          <w:szCs w:val="28"/>
        </w:rPr>
        <w:t xml:space="preserve"> 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 w:rsidRPr="002077C1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lang w:val="uk-UA"/>
        </w:rPr>
        <w:t xml:space="preserve"> вимірюється в метрах,</w:t>
      </w:r>
      <w:r w:rsidRPr="002077C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  <w:lang w:val="uk-UA"/>
        </w:rPr>
        <w:t xml:space="preserve">-у секундах), 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визначте в який момент часу це тіло зупиниться.</w:t>
      </w:r>
    </w:p>
    <w:p w:rsidR="00516834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rFonts w:eastAsiaTheme="minorEastAsia"/>
          <w:b/>
          <w:sz w:val="28"/>
          <w:szCs w:val="28"/>
          <w:lang w:val="uk-UA"/>
        </w:rPr>
        <w:t>2.</w:t>
      </w:r>
      <w:r w:rsidR="0054015A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Знайдіть рівняння дотичної до графіка функції </w:t>
      </w:r>
      <w:r>
        <w:rPr>
          <w:rFonts w:eastAsiaTheme="minorEastAsia"/>
          <w:sz w:val="28"/>
          <w:szCs w:val="28"/>
          <w:lang w:val="en-US"/>
        </w:rPr>
        <w:t>f</w:t>
      </w:r>
      <w:r w:rsidRPr="00D4660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D46609">
        <w:rPr>
          <w:rFonts w:eastAsiaTheme="minorEastAsia"/>
          <w:sz w:val="28"/>
          <w:szCs w:val="28"/>
        </w:rPr>
        <w:t>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-4x-1</m:t>
        </m:r>
      </m:oMath>
      <w:r>
        <w:rPr>
          <w:rFonts w:eastAsiaTheme="minorEastAsia"/>
          <w:sz w:val="28"/>
          <w:szCs w:val="28"/>
        </w:rPr>
        <w:t>, яка паралельна прям</w:t>
      </w:r>
      <w:r>
        <w:rPr>
          <w:rFonts w:eastAsiaTheme="minorEastAsia"/>
          <w:sz w:val="28"/>
          <w:szCs w:val="28"/>
          <w:lang w:val="uk-UA"/>
        </w:rPr>
        <w:t>ій  у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=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-2х+5.</w:t>
      </w:r>
    </w:p>
    <w:p w:rsidR="00516834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rFonts w:eastAsiaTheme="minorEastAsia"/>
          <w:b/>
          <w:sz w:val="28"/>
          <w:szCs w:val="28"/>
        </w:rPr>
        <w:t>3.</w:t>
      </w:r>
      <w:r w:rsidRPr="009768D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Заряд </w:t>
      </w:r>
      <w:r>
        <w:rPr>
          <w:rFonts w:eastAsiaTheme="minorEastAsia"/>
          <w:sz w:val="28"/>
          <w:szCs w:val="28"/>
          <w:lang w:val="en-US"/>
        </w:rPr>
        <w:t>q</w:t>
      </w:r>
      <w:r w:rsidRPr="00731C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 у провіднику змінюється  за часом за законом </w:t>
      </w:r>
    </w:p>
    <w:p w:rsidR="00516834" w:rsidRPr="003F2EBB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</w:rPr>
      </w:pPr>
      <w:r w:rsidRPr="00731C8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q</w:t>
      </w: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</m:oMath>
      <w:r w:rsidRPr="00FE19C2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  <w:lang w:val="uk-UA"/>
        </w:rPr>
        <w:t xml:space="preserve">Знайдіть </w:t>
      </w:r>
      <w:r w:rsidR="007454C3">
        <w:rPr>
          <w:rFonts w:eastAsiaTheme="minorEastAsia"/>
          <w:sz w:val="28"/>
          <w:szCs w:val="28"/>
          <w:lang w:val="uk-UA"/>
        </w:rPr>
        <w:t>силу струму</w:t>
      </w:r>
      <w:r>
        <w:rPr>
          <w:rFonts w:eastAsiaTheme="minorEastAsia"/>
          <w:sz w:val="28"/>
          <w:szCs w:val="28"/>
          <w:lang w:val="uk-UA"/>
        </w:rPr>
        <w:t xml:space="preserve"> провідника в момент часу </w:t>
      </w:r>
      <w:r>
        <w:rPr>
          <w:rFonts w:eastAsiaTheme="minorEastAsia"/>
          <w:sz w:val="28"/>
          <w:szCs w:val="28"/>
          <w:lang w:val="en-US"/>
        </w:rPr>
        <w:t>t</w:t>
      </w:r>
      <w:r w:rsidRPr="00FE19C2">
        <w:rPr>
          <w:rFonts w:eastAsiaTheme="minorEastAsia"/>
          <w:sz w:val="28"/>
          <w:szCs w:val="28"/>
        </w:rPr>
        <w:t>=</w:t>
      </w:r>
      <w:r>
        <w:rPr>
          <w:rFonts w:eastAsiaTheme="minorEastAsia"/>
          <w:sz w:val="28"/>
          <w:szCs w:val="28"/>
          <w:lang w:val="uk-UA"/>
        </w:rPr>
        <w:t>3с.</w:t>
      </w:r>
    </w:p>
    <w:p w:rsidR="00516834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rFonts w:eastAsiaTheme="minorEastAsia"/>
          <w:b/>
          <w:sz w:val="28"/>
          <w:szCs w:val="28"/>
        </w:rPr>
        <w:t>4.</w:t>
      </w:r>
      <w:r w:rsidR="0054015A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Знайдіть усі значення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 a</m:t>
        </m:r>
      </m:oMath>
      <w:r>
        <w:rPr>
          <w:rFonts w:eastAsiaTheme="minorEastAsia"/>
          <w:sz w:val="28"/>
          <w:szCs w:val="28"/>
          <w:lang w:val="uk-UA"/>
        </w:rPr>
        <w:t xml:space="preserve">, при кожному з яких рівняння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-3x=a </m:t>
        </m:r>
      </m:oMath>
      <w:r>
        <w:rPr>
          <w:rFonts w:eastAsiaTheme="minorEastAsia"/>
          <w:sz w:val="28"/>
          <w:szCs w:val="28"/>
          <w:lang w:val="uk-UA"/>
        </w:rPr>
        <w:t>має більше 2 коренів.</w:t>
      </w:r>
    </w:p>
    <w:p w:rsidR="00516834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rFonts w:eastAsiaTheme="minorEastAsia"/>
          <w:b/>
          <w:sz w:val="28"/>
          <w:szCs w:val="28"/>
          <w:lang w:val="uk-UA"/>
        </w:rPr>
        <w:t>5</w:t>
      </w:r>
      <w:r>
        <w:rPr>
          <w:rFonts w:eastAsiaTheme="minorEastAsia"/>
          <w:sz w:val="28"/>
          <w:szCs w:val="28"/>
          <w:lang w:val="uk-UA"/>
        </w:rPr>
        <w:t xml:space="preserve">. Під час роботи судна витрати </w:t>
      </w:r>
      <w:r>
        <w:rPr>
          <w:rFonts w:eastAsiaTheme="minorEastAsia"/>
          <w:sz w:val="28"/>
          <w:szCs w:val="28"/>
          <w:lang w:val="en-US"/>
        </w:rPr>
        <w:t>N</w:t>
      </w:r>
      <w:r>
        <w:rPr>
          <w:rFonts w:eastAsiaTheme="minorEastAsia"/>
          <w:sz w:val="28"/>
          <w:szCs w:val="28"/>
          <w:lang w:val="uk-UA"/>
        </w:rPr>
        <w:t xml:space="preserve"> на 1 км шляху визначаються за формулою </w:t>
      </w:r>
    </w:p>
    <w:p w:rsidR="00516834" w:rsidRDefault="00516834" w:rsidP="007454C3">
      <w:pPr>
        <w:pStyle w:val="a6"/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 w:rsidRPr="003F2EB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N</w:t>
      </w:r>
      <w:r w:rsidRPr="003F2EBB">
        <w:rPr>
          <w:rFonts w:eastAsiaTheme="minorEastAsia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den>
        </m:f>
      </m:oMath>
      <w:r w:rsidRPr="003F2EBB">
        <w:rPr>
          <w:rFonts w:eastAsiaTheme="minorEastAsia"/>
          <w:sz w:val="28"/>
          <w:szCs w:val="28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uk-UA"/>
        </w:rPr>
        <w:t>. Найдіть найоптимальнішу швидкість судна.</w:t>
      </w:r>
    </w:p>
    <w:p w:rsidR="00516834" w:rsidRDefault="00516834" w:rsidP="007454C3">
      <w:pPr>
        <w:pStyle w:val="a6"/>
        <w:ind w:left="0" w:firstLine="426"/>
        <w:jc w:val="both"/>
        <w:rPr>
          <w:rFonts w:eastAsiaTheme="minorEastAsia"/>
          <w:sz w:val="28"/>
          <w:szCs w:val="28"/>
          <w:lang w:val="uk-UA"/>
        </w:rPr>
      </w:pPr>
    </w:p>
    <w:p w:rsidR="00516834" w:rsidRPr="00516834" w:rsidRDefault="00516834" w:rsidP="007454C3">
      <w:pPr>
        <w:pStyle w:val="a6"/>
        <w:ind w:left="0" w:firstLine="426"/>
        <w:jc w:val="both"/>
        <w:rPr>
          <w:rFonts w:eastAsiaTheme="minorEastAsia"/>
          <w:b/>
          <w:sz w:val="28"/>
          <w:szCs w:val="28"/>
          <w:lang w:val="uk-UA"/>
        </w:rPr>
      </w:pPr>
      <w:r w:rsidRPr="00516834">
        <w:rPr>
          <w:rFonts w:eastAsiaTheme="minorEastAsia"/>
          <w:b/>
          <w:sz w:val="28"/>
          <w:szCs w:val="28"/>
          <w:lang w:val="uk-UA"/>
        </w:rPr>
        <w:t>Завдання для 3 групи.</w:t>
      </w:r>
    </w:p>
    <w:p w:rsidR="00516834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b/>
          <w:sz w:val="28"/>
          <w:szCs w:val="28"/>
          <w:lang w:val="uk-UA"/>
        </w:rPr>
        <w:t>1.</w:t>
      </w:r>
      <w:r w:rsidR="007454C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Тіло віддаляється від Землі, рухаючись за законом </w:t>
      </w:r>
      <w:r>
        <w:rPr>
          <w:sz w:val="28"/>
          <w:szCs w:val="28"/>
          <w:lang w:val="en-US"/>
        </w:rPr>
        <w:t>S</w:t>
      </w:r>
      <w:r w:rsidRPr="002077C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 w:rsidRPr="002077C1">
        <w:rPr>
          <w:sz w:val="28"/>
          <w:szCs w:val="28"/>
        </w:rPr>
        <w:t>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4(t+2)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Pr="002077C1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s</w:t>
      </w:r>
      <w:r>
        <w:rPr>
          <w:rFonts w:eastAsiaTheme="minorEastAsia"/>
          <w:sz w:val="28"/>
          <w:szCs w:val="28"/>
          <w:lang w:val="uk-UA"/>
        </w:rPr>
        <w:t xml:space="preserve"> вимірюється у метрах,</w:t>
      </w:r>
      <w:r w:rsidRPr="002077C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  <w:lang w:val="uk-UA"/>
        </w:rPr>
        <w:t>-у секундах). Запишіть закон , за яким змінюється прискорення тіла.</w:t>
      </w:r>
    </w:p>
    <w:p w:rsidR="00516834" w:rsidRDefault="00516834" w:rsidP="007454C3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rFonts w:eastAsiaTheme="minorEastAsia"/>
          <w:b/>
          <w:sz w:val="28"/>
          <w:szCs w:val="28"/>
          <w:lang w:val="uk-UA"/>
        </w:rPr>
        <w:t>2.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Знайдіть рівняння дотичної до графіка функції </w:t>
      </w:r>
      <w:r>
        <w:rPr>
          <w:rFonts w:eastAsiaTheme="minorEastAsia"/>
          <w:sz w:val="28"/>
          <w:szCs w:val="28"/>
          <w:lang w:val="en-US"/>
        </w:rPr>
        <w:t>f</w:t>
      </w:r>
      <w:r w:rsidRPr="00D46609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  <w:lang w:val="en-US"/>
        </w:rPr>
        <w:t>x</w:t>
      </w:r>
      <w:r w:rsidRPr="00D46609">
        <w:rPr>
          <w:rFonts w:eastAsiaTheme="minorEastAsia"/>
          <w:sz w:val="28"/>
          <w:szCs w:val="28"/>
        </w:rPr>
        <w:t>)=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-6x+1</m:t>
        </m:r>
      </m:oMath>
      <w:r>
        <w:rPr>
          <w:rFonts w:eastAsiaTheme="minorEastAsia"/>
          <w:sz w:val="28"/>
          <w:szCs w:val="28"/>
        </w:rPr>
        <w:t>, яка паралельна прям</w:t>
      </w:r>
      <w:r>
        <w:rPr>
          <w:rFonts w:eastAsiaTheme="minorEastAsia"/>
          <w:sz w:val="28"/>
          <w:szCs w:val="28"/>
          <w:lang w:val="uk-UA"/>
        </w:rPr>
        <w:t>ій  у=6х+5.</w:t>
      </w:r>
    </w:p>
    <w:p w:rsidR="00516834" w:rsidRPr="002422F2" w:rsidRDefault="00516834" w:rsidP="0054015A">
      <w:pPr>
        <w:framePr w:hSpace="180" w:wrap="around" w:vAnchor="text" w:hAnchor="text" w:y="68"/>
        <w:jc w:val="both"/>
        <w:rPr>
          <w:rFonts w:eastAsiaTheme="minorEastAsia"/>
          <w:sz w:val="28"/>
          <w:szCs w:val="28"/>
        </w:rPr>
      </w:pPr>
      <w:r w:rsidRPr="0054015A">
        <w:rPr>
          <w:rFonts w:eastAsiaTheme="minorEastAsia"/>
          <w:b/>
          <w:sz w:val="28"/>
          <w:szCs w:val="28"/>
          <w:lang w:val="uk-UA"/>
        </w:rPr>
        <w:t>3</w:t>
      </w:r>
      <w:r>
        <w:rPr>
          <w:rFonts w:eastAsiaTheme="minorEastAsia"/>
          <w:sz w:val="28"/>
          <w:szCs w:val="28"/>
          <w:lang w:val="uk-UA"/>
        </w:rPr>
        <w:t>.Заряд конденсатора в електричному полі описується формулою</w:t>
      </w:r>
    </w:p>
    <w:p w:rsidR="00516834" w:rsidRDefault="00516834" w:rsidP="0054015A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2422F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q</w:t>
      </w:r>
      <w:r w:rsidRPr="007A7DE6">
        <w:rPr>
          <w:rFonts w:eastAsiaTheme="minorEastAsia"/>
          <w:sz w:val="28"/>
          <w:szCs w:val="28"/>
          <w:lang w:val="en-US"/>
        </w:rPr>
        <w:t>(</w:t>
      </w:r>
      <w:r>
        <w:rPr>
          <w:rFonts w:eastAsiaTheme="minorEastAsia"/>
          <w:sz w:val="28"/>
          <w:szCs w:val="28"/>
          <w:lang w:val="en-US"/>
        </w:rPr>
        <w:t>t</w:t>
      </w:r>
      <w:r w:rsidRPr="007A7DE6">
        <w:rPr>
          <w:rFonts w:eastAsiaTheme="minorEastAsia"/>
          <w:sz w:val="28"/>
          <w:szCs w:val="28"/>
          <w:lang w:val="en-US"/>
        </w:rPr>
        <w:t>)=2</w:t>
      </w:r>
      <w:r>
        <w:rPr>
          <w:rFonts w:eastAsiaTheme="minorEastAsia"/>
          <w:sz w:val="28"/>
          <w:szCs w:val="28"/>
          <w:lang w:val="en-US"/>
        </w:rPr>
        <w:t>sin</w:t>
      </w:r>
      <w:r w:rsidRPr="007A7DE6">
        <w:rPr>
          <w:rFonts w:eastAsiaTheme="minorEastAsia"/>
          <w:sz w:val="28"/>
          <w:szCs w:val="28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>cos</w:t>
      </w:r>
      <w:r w:rsidRPr="007A7DE6">
        <w:rPr>
          <w:rFonts w:eastAsiaTheme="minorEastAsia"/>
          <w:sz w:val="28"/>
          <w:szCs w:val="28"/>
          <w:lang w:val="en-US"/>
        </w:rPr>
        <w:t>3</w:t>
      </w:r>
      <w:r>
        <w:rPr>
          <w:rFonts w:eastAsiaTheme="minorEastAsia"/>
          <w:sz w:val="28"/>
          <w:szCs w:val="28"/>
          <w:lang w:val="en-US"/>
        </w:rPr>
        <w:t>t</w:t>
      </w:r>
      <w:r w:rsidRPr="007A7DE6">
        <w:rPr>
          <w:rFonts w:eastAsiaTheme="minorEastAsia"/>
          <w:sz w:val="28"/>
          <w:szCs w:val="28"/>
          <w:lang w:val="en-US"/>
        </w:rPr>
        <w:t>+2</w:t>
      </w:r>
      <w:r>
        <w:rPr>
          <w:rFonts w:eastAsiaTheme="minorEastAsia"/>
          <w:sz w:val="28"/>
          <w:szCs w:val="28"/>
          <w:lang w:val="en-US"/>
        </w:rPr>
        <w:t>sin</w:t>
      </w:r>
      <w:r w:rsidRPr="007A7DE6">
        <w:rPr>
          <w:rFonts w:eastAsiaTheme="minorEastAsia"/>
          <w:sz w:val="28"/>
          <w:szCs w:val="28"/>
          <w:lang w:val="en-US"/>
        </w:rPr>
        <w:t>3</w:t>
      </w:r>
      <w:r>
        <w:rPr>
          <w:rFonts w:eastAsiaTheme="minorEastAsia"/>
          <w:sz w:val="28"/>
          <w:szCs w:val="28"/>
          <w:lang w:val="en-US"/>
        </w:rPr>
        <w:t>t</w:t>
      </w:r>
      <w:r w:rsidRPr="007A7DE6"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cos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</m:t>
            </m:r>
          </m:den>
        </m:f>
      </m:oMath>
      <w:r>
        <w:rPr>
          <w:rFonts w:eastAsiaTheme="minorEastAsia"/>
          <w:sz w:val="28"/>
          <w:szCs w:val="28"/>
          <w:lang w:val="uk-UA"/>
        </w:rPr>
        <w:t xml:space="preserve">  . </w:t>
      </w:r>
      <w:r>
        <w:rPr>
          <w:rFonts w:eastAsiaTheme="minorEastAsia"/>
          <w:sz w:val="28"/>
          <w:szCs w:val="28"/>
        </w:rPr>
        <w:t>Знайд</w:t>
      </w:r>
      <w:r>
        <w:rPr>
          <w:rFonts w:eastAsiaTheme="minorEastAsia"/>
          <w:sz w:val="28"/>
          <w:szCs w:val="28"/>
          <w:lang w:val="uk-UA"/>
        </w:rPr>
        <w:t>іть силу  струму .</w:t>
      </w:r>
    </w:p>
    <w:p w:rsidR="0054015A" w:rsidRDefault="00516834" w:rsidP="0054015A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rFonts w:eastAsiaTheme="minorEastAsia"/>
          <w:b/>
          <w:sz w:val="28"/>
          <w:szCs w:val="28"/>
          <w:lang w:val="uk-UA"/>
        </w:rPr>
        <w:t>4.</w:t>
      </w:r>
      <w:r>
        <w:rPr>
          <w:rFonts w:eastAsiaTheme="minorEastAsia"/>
          <w:sz w:val="28"/>
          <w:szCs w:val="28"/>
          <w:lang w:val="uk-UA"/>
        </w:rPr>
        <w:t xml:space="preserve"> Знайдіть усі значення </w:t>
      </w:r>
      <m:oMath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 a</m:t>
        </m:r>
      </m:oMath>
      <w:r>
        <w:rPr>
          <w:rFonts w:eastAsiaTheme="minorEastAsia"/>
          <w:sz w:val="28"/>
          <w:szCs w:val="28"/>
          <w:lang w:val="uk-UA"/>
        </w:rPr>
        <w:t>, при кожному з яких рівняння</w:t>
      </w:r>
    </w:p>
    <w:p w:rsidR="00516834" w:rsidRDefault="00516834" w:rsidP="0054015A">
      <w:pPr>
        <w:framePr w:hSpace="180" w:wrap="around" w:vAnchor="text" w:hAnchor="text" w:y="68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uk-UA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uk-UA"/>
          </w:rPr>
          <m:t xml:space="preserve">-a=0 </m:t>
        </m:r>
      </m:oMath>
      <w:r>
        <w:rPr>
          <w:rFonts w:eastAsiaTheme="minorEastAsia"/>
          <w:sz w:val="28"/>
          <w:szCs w:val="28"/>
          <w:lang w:val="uk-UA"/>
        </w:rPr>
        <w:t>має єдиний корінь.</w:t>
      </w:r>
    </w:p>
    <w:p w:rsidR="00516834" w:rsidRDefault="00516834" w:rsidP="0054015A">
      <w:pPr>
        <w:pStyle w:val="a6"/>
        <w:ind w:left="0"/>
        <w:jc w:val="both"/>
        <w:rPr>
          <w:rFonts w:eastAsiaTheme="minorEastAsia"/>
          <w:sz w:val="28"/>
          <w:szCs w:val="28"/>
          <w:lang w:val="uk-UA"/>
        </w:rPr>
      </w:pPr>
      <w:r w:rsidRPr="0054015A">
        <w:rPr>
          <w:rFonts w:eastAsiaTheme="minorEastAsia"/>
          <w:b/>
          <w:sz w:val="28"/>
          <w:szCs w:val="28"/>
          <w:lang w:val="uk-UA"/>
        </w:rPr>
        <w:t>5</w:t>
      </w:r>
      <w:r>
        <w:rPr>
          <w:rFonts w:eastAsiaTheme="minorEastAsia"/>
          <w:sz w:val="28"/>
          <w:szCs w:val="28"/>
          <w:lang w:val="uk-UA"/>
        </w:rPr>
        <w:t>.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Над центром круглої грядки, радіус якої 3 м, треба підвісити електричний ліхтар, так щоб він освітлював доріжку навколо грядки з найбільшою силою. Якою має бути висота ліхтаря над землею? (  Е=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k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γ</m:t>
                </m:r>
              </m:e>
            </m:func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  <w:szCs w:val="28"/>
            <w:lang w:val="uk-UA"/>
          </w:rPr>
          <m:t>,</m:t>
        </m:r>
      </m:oMath>
      <w:r w:rsidRPr="007A7DE6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k</w:t>
      </w:r>
      <w:r w:rsidRPr="007A7DE6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–коефіціент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пропорційності,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γ</m:t>
        </m:r>
        <m:r>
          <w:rPr>
            <w:rFonts w:ascii="Cambria Math" w:eastAsiaTheme="minorEastAsia" w:hAnsi="Cambria Math"/>
            <w:sz w:val="28"/>
            <w:szCs w:val="28"/>
            <w:lang w:val="uk-UA"/>
          </w:rPr>
          <m:t>-кут між висотою та похилою,</m:t>
        </m:r>
      </m:oMath>
      <w:r>
        <w:rPr>
          <w:rFonts w:eastAsiaTheme="minorEastAsia"/>
          <w:sz w:val="28"/>
          <w:szCs w:val="28"/>
          <w:lang w:val="en-US"/>
        </w:rPr>
        <w:t>L</w:t>
      </w:r>
      <w:r>
        <w:rPr>
          <w:rFonts w:eastAsiaTheme="minorEastAsia"/>
          <w:sz w:val="28"/>
          <w:szCs w:val="28"/>
          <w:lang w:val="uk-UA"/>
        </w:rPr>
        <w:t>- довжина</w:t>
      </w:r>
      <w:r w:rsidRPr="00516834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похилої)</w:t>
      </w:r>
    </w:p>
    <w:p w:rsidR="00516834" w:rsidRPr="0054015A" w:rsidRDefault="00516834" w:rsidP="0054015A">
      <w:pPr>
        <w:pStyle w:val="a6"/>
        <w:ind w:left="0" w:firstLine="426"/>
        <w:jc w:val="both"/>
        <w:rPr>
          <w:rFonts w:eastAsiaTheme="minorEastAsia"/>
          <w:i/>
          <w:sz w:val="28"/>
          <w:szCs w:val="28"/>
          <w:lang w:val="uk-UA"/>
        </w:rPr>
      </w:pPr>
      <w:r w:rsidRPr="0054015A">
        <w:rPr>
          <w:rFonts w:eastAsiaTheme="minorEastAsia"/>
          <w:i/>
          <w:sz w:val="28"/>
          <w:szCs w:val="28"/>
          <w:lang w:val="uk-UA"/>
        </w:rPr>
        <w:t>І</w:t>
      </w:r>
      <w:r w:rsidR="009C0F2A">
        <w:rPr>
          <w:rFonts w:eastAsiaTheme="minorEastAsia"/>
          <w:i/>
          <w:sz w:val="28"/>
          <w:szCs w:val="28"/>
          <w:lang w:val="uk-UA"/>
        </w:rPr>
        <w:t>ІІ</w:t>
      </w:r>
      <w:r w:rsidRPr="0054015A">
        <w:rPr>
          <w:rFonts w:eastAsiaTheme="minorEastAsia"/>
          <w:i/>
          <w:sz w:val="28"/>
          <w:szCs w:val="28"/>
          <w:lang w:val="uk-UA"/>
        </w:rPr>
        <w:t>. Рефлексія.</w:t>
      </w:r>
    </w:p>
    <w:p w:rsidR="00516834" w:rsidRDefault="00516834" w:rsidP="0054015A">
      <w:pPr>
        <w:pStyle w:val="a6"/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Ви гарно попрацювали</w:t>
      </w:r>
      <w:r w:rsidR="00180BB8">
        <w:rPr>
          <w:rFonts w:eastAsiaTheme="minorEastAsia"/>
          <w:sz w:val="28"/>
          <w:szCs w:val="28"/>
          <w:lang w:val="uk-UA"/>
        </w:rPr>
        <w:t>,</w:t>
      </w:r>
      <w:r>
        <w:rPr>
          <w:rFonts w:eastAsiaTheme="minorEastAsia"/>
          <w:sz w:val="28"/>
          <w:szCs w:val="28"/>
          <w:lang w:val="uk-UA"/>
        </w:rPr>
        <w:t xml:space="preserve"> і кожному тепер треба оцінити себе . Заповніть </w:t>
      </w:r>
      <w:r w:rsidR="00180BB8">
        <w:rPr>
          <w:rFonts w:eastAsiaTheme="minorEastAsia"/>
          <w:sz w:val="28"/>
          <w:szCs w:val="28"/>
          <w:lang w:val="uk-UA"/>
        </w:rPr>
        <w:t xml:space="preserve">, </w:t>
      </w:r>
      <w:r>
        <w:rPr>
          <w:rFonts w:eastAsiaTheme="minorEastAsia"/>
          <w:sz w:val="28"/>
          <w:szCs w:val="28"/>
          <w:lang w:val="uk-UA"/>
        </w:rPr>
        <w:t>будь-ласка, резюме професіонала.</w:t>
      </w:r>
    </w:p>
    <w:p w:rsidR="00516834" w:rsidRPr="0054015A" w:rsidRDefault="009C0F2A" w:rsidP="0054015A">
      <w:pPr>
        <w:pStyle w:val="a6"/>
        <w:ind w:left="0" w:firstLine="426"/>
        <w:jc w:val="both"/>
        <w:rPr>
          <w:rFonts w:eastAsiaTheme="minorEastAsia"/>
          <w:i/>
          <w:sz w:val="28"/>
          <w:szCs w:val="28"/>
          <w:lang w:val="uk-UA"/>
        </w:rPr>
      </w:pPr>
      <w:r>
        <w:rPr>
          <w:rFonts w:eastAsiaTheme="minorEastAsia"/>
          <w:i/>
          <w:sz w:val="28"/>
          <w:szCs w:val="28"/>
          <w:lang w:val="uk-UA"/>
        </w:rPr>
        <w:lastRenderedPageBreak/>
        <w:t>І</w:t>
      </w:r>
      <w:r w:rsidR="00516834" w:rsidRPr="0054015A">
        <w:rPr>
          <w:rFonts w:eastAsiaTheme="minorEastAsia"/>
          <w:i/>
          <w:sz w:val="28"/>
          <w:szCs w:val="28"/>
          <w:lang w:val="en-US"/>
        </w:rPr>
        <w:t>V</w:t>
      </w:r>
      <w:r w:rsidR="00516834" w:rsidRPr="0054015A">
        <w:rPr>
          <w:rFonts w:eastAsiaTheme="minorEastAsia"/>
          <w:i/>
          <w:sz w:val="28"/>
          <w:szCs w:val="28"/>
          <w:lang w:val="uk-UA"/>
        </w:rPr>
        <w:t>. Підведення підсумків.</w:t>
      </w:r>
    </w:p>
    <w:p w:rsidR="00516834" w:rsidRDefault="00516834" w:rsidP="0054015A">
      <w:pPr>
        <w:pStyle w:val="a6"/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Поки журі підводить підсумки, аналізує об</w:t>
      </w:r>
      <w:r w:rsidRPr="00516834">
        <w:rPr>
          <w:rFonts w:eastAsiaTheme="minorEastAsia"/>
          <w:sz w:val="28"/>
          <w:szCs w:val="28"/>
          <w:lang w:val="uk-UA"/>
        </w:rPr>
        <w:t>’</w:t>
      </w:r>
      <w:r>
        <w:rPr>
          <w:rFonts w:eastAsiaTheme="minorEastAsia"/>
          <w:sz w:val="28"/>
          <w:szCs w:val="28"/>
          <w:lang w:val="uk-UA"/>
        </w:rPr>
        <w:t xml:space="preserve">єктивність </w:t>
      </w:r>
      <w:proofErr w:type="spellStart"/>
      <w:r>
        <w:rPr>
          <w:rFonts w:eastAsiaTheme="minorEastAsia"/>
          <w:sz w:val="28"/>
          <w:szCs w:val="28"/>
          <w:lang w:val="uk-UA"/>
        </w:rPr>
        <w:t>самооцінок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, </w:t>
      </w:r>
      <w:r w:rsidR="00C40C70">
        <w:rPr>
          <w:rFonts w:eastAsiaTheme="minorEastAsia"/>
          <w:sz w:val="28"/>
          <w:szCs w:val="28"/>
          <w:lang w:val="uk-UA"/>
        </w:rPr>
        <w:t xml:space="preserve"> вам</w:t>
      </w:r>
      <w:r>
        <w:rPr>
          <w:rFonts w:eastAsiaTheme="minorEastAsia"/>
          <w:sz w:val="28"/>
          <w:szCs w:val="28"/>
          <w:lang w:val="uk-UA"/>
        </w:rPr>
        <w:t xml:space="preserve"> </w:t>
      </w:r>
      <w:r w:rsidR="00C40C70">
        <w:rPr>
          <w:rFonts w:eastAsiaTheme="minorEastAsia"/>
          <w:sz w:val="28"/>
          <w:szCs w:val="28"/>
          <w:lang w:val="uk-UA"/>
        </w:rPr>
        <w:t>пропонується переглянути  презентацію «Історія виникнення похідної» та послухати доповідача.</w:t>
      </w:r>
    </w:p>
    <w:p w:rsidR="00516834" w:rsidRDefault="00516834" w:rsidP="0054015A">
      <w:pPr>
        <w:pStyle w:val="a6"/>
        <w:ind w:left="0" w:firstLine="426"/>
        <w:jc w:val="both"/>
        <w:rPr>
          <w:rFonts w:eastAsiaTheme="minorEastAsia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Оголошення результатів.</w:t>
      </w:r>
    </w:p>
    <w:p w:rsidR="009E1BFB" w:rsidRDefault="009E1BFB" w:rsidP="0054015A">
      <w:pPr>
        <w:pStyle w:val="a6"/>
        <w:ind w:left="0" w:firstLine="426"/>
        <w:jc w:val="both"/>
        <w:rPr>
          <w:rFonts w:eastAsiaTheme="minorEastAsia"/>
          <w:sz w:val="28"/>
          <w:szCs w:val="28"/>
          <w:lang w:val="uk-UA"/>
        </w:rPr>
      </w:pPr>
    </w:p>
    <w:p w:rsidR="009E1BFB" w:rsidRPr="0054015A" w:rsidRDefault="009E1BFB" w:rsidP="0054015A">
      <w:pPr>
        <w:pStyle w:val="a6"/>
        <w:ind w:left="0" w:firstLine="426"/>
        <w:jc w:val="both"/>
        <w:rPr>
          <w:rFonts w:eastAsiaTheme="minorEastAsia"/>
          <w:b/>
          <w:i/>
          <w:sz w:val="28"/>
          <w:szCs w:val="28"/>
          <w:lang w:val="uk-UA"/>
        </w:rPr>
      </w:pPr>
      <w:r w:rsidRPr="0054015A">
        <w:rPr>
          <w:rFonts w:eastAsiaTheme="minorEastAsia"/>
          <w:b/>
          <w:i/>
          <w:sz w:val="28"/>
          <w:szCs w:val="28"/>
          <w:lang w:val="uk-UA"/>
        </w:rPr>
        <w:t>Список використаної літератури:</w:t>
      </w:r>
    </w:p>
    <w:p w:rsidR="009E1BFB" w:rsidRPr="009E1BFB" w:rsidRDefault="009E1BFB" w:rsidP="0054015A">
      <w:pPr>
        <w:pStyle w:val="a6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Збірник завдань для ДПА з математики.11 кл./Бурда М.І. та </w:t>
      </w:r>
      <w:proofErr w:type="spellStart"/>
      <w:r>
        <w:rPr>
          <w:rFonts w:eastAsiaTheme="minorEastAsia"/>
          <w:sz w:val="28"/>
          <w:szCs w:val="28"/>
          <w:lang w:val="uk-UA"/>
        </w:rPr>
        <w:t>ін..-Х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.: </w:t>
      </w:r>
      <w:proofErr w:type="spellStart"/>
      <w:r>
        <w:rPr>
          <w:rFonts w:eastAsiaTheme="minorEastAsia"/>
          <w:sz w:val="28"/>
          <w:szCs w:val="28"/>
          <w:lang w:val="uk-UA"/>
        </w:rPr>
        <w:t>Гімнація</w:t>
      </w:r>
      <w:proofErr w:type="spellEnd"/>
      <w:r>
        <w:rPr>
          <w:rFonts w:eastAsiaTheme="minorEastAsia"/>
          <w:sz w:val="28"/>
          <w:szCs w:val="28"/>
          <w:lang w:val="uk-UA"/>
        </w:rPr>
        <w:t>, 2008.</w:t>
      </w:r>
    </w:p>
    <w:p w:rsidR="009E1BFB" w:rsidRPr="009E1BFB" w:rsidRDefault="009E1BFB" w:rsidP="0054015A">
      <w:pPr>
        <w:pStyle w:val="a6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spellStart"/>
      <w:r>
        <w:rPr>
          <w:rFonts w:eastAsiaTheme="minorEastAsia"/>
          <w:sz w:val="28"/>
          <w:szCs w:val="28"/>
          <w:lang w:val="uk-UA"/>
        </w:rPr>
        <w:t>Сморжевський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Л.О. П</w:t>
      </w:r>
      <w:r w:rsidR="00C40C70">
        <w:rPr>
          <w:rFonts w:eastAsiaTheme="minorEastAsia"/>
          <w:sz w:val="28"/>
          <w:szCs w:val="28"/>
          <w:lang w:val="uk-UA"/>
        </w:rPr>
        <w:t>ро використання фізичних задач у</w:t>
      </w:r>
      <w:r>
        <w:rPr>
          <w:rFonts w:eastAsiaTheme="minorEastAsia"/>
          <w:sz w:val="28"/>
          <w:szCs w:val="28"/>
          <w:lang w:val="uk-UA"/>
        </w:rPr>
        <w:t xml:space="preserve"> шкільному курсі математики/ Л.О.</w:t>
      </w:r>
      <w:r w:rsidRPr="009E1BFB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Сморжевський</w:t>
      </w:r>
      <w:proofErr w:type="spellEnd"/>
      <w:r>
        <w:rPr>
          <w:rFonts w:eastAsiaTheme="minorEastAsia"/>
          <w:sz w:val="28"/>
          <w:szCs w:val="28"/>
          <w:lang w:val="uk-UA"/>
        </w:rPr>
        <w:t>, Ю.Л.</w:t>
      </w:r>
      <w:r w:rsidRPr="009E1BFB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Сморжевський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//Збірник </w:t>
      </w:r>
      <w:proofErr w:type="spellStart"/>
      <w:r>
        <w:rPr>
          <w:rFonts w:eastAsiaTheme="minorEastAsia"/>
          <w:sz w:val="28"/>
          <w:szCs w:val="28"/>
          <w:lang w:val="uk-UA"/>
        </w:rPr>
        <w:t>наук.праць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Кам.-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Под.педуніверситету</w:t>
      </w:r>
      <w:proofErr w:type="spellEnd"/>
      <w:r>
        <w:rPr>
          <w:rFonts w:eastAsiaTheme="minorEastAsia"/>
          <w:sz w:val="28"/>
          <w:szCs w:val="28"/>
          <w:lang w:val="uk-UA"/>
        </w:rPr>
        <w:t>: Серія педагогічна : Дидактика природознавчо-математичних дисциплін та освітніх технологій,1999. Вип.5</w:t>
      </w:r>
    </w:p>
    <w:p w:rsidR="009E1BFB" w:rsidRPr="00C40C70" w:rsidRDefault="009E1BFB" w:rsidP="0054015A">
      <w:pPr>
        <w:pStyle w:val="a6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9E1BFB">
        <w:rPr>
          <w:rFonts w:eastAsiaTheme="minorEastAsia"/>
          <w:sz w:val="28"/>
          <w:szCs w:val="28"/>
          <w:lang w:val="uk-UA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uk-UA"/>
        </w:rPr>
        <w:t>Сморжевський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Л.О. Задачі з алгебри і початків аналізу: 1001 задача прикладного змісту:10-11 кл./</w:t>
      </w:r>
      <w:r w:rsidRPr="009E1BFB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Л.О.</w:t>
      </w:r>
      <w:proofErr w:type="spellStart"/>
      <w:r>
        <w:rPr>
          <w:rFonts w:eastAsiaTheme="minorEastAsia"/>
          <w:sz w:val="28"/>
          <w:szCs w:val="28"/>
          <w:lang w:val="uk-UA"/>
        </w:rPr>
        <w:t>Сморжевський</w:t>
      </w:r>
      <w:proofErr w:type="spellEnd"/>
      <w:r>
        <w:rPr>
          <w:rFonts w:eastAsiaTheme="minorEastAsia"/>
          <w:sz w:val="28"/>
          <w:szCs w:val="28"/>
          <w:lang w:val="uk-UA"/>
        </w:rPr>
        <w:t>, П.С.</w:t>
      </w:r>
      <w:proofErr w:type="spellStart"/>
      <w:r>
        <w:rPr>
          <w:rFonts w:eastAsiaTheme="minorEastAsia"/>
          <w:sz w:val="28"/>
          <w:szCs w:val="28"/>
          <w:lang w:val="uk-UA"/>
        </w:rPr>
        <w:t>Атаманчук</w:t>
      </w:r>
      <w:proofErr w:type="spellEnd"/>
      <w:r>
        <w:rPr>
          <w:rFonts w:eastAsiaTheme="minorEastAsia"/>
          <w:sz w:val="28"/>
          <w:szCs w:val="28"/>
          <w:lang w:val="uk-UA"/>
        </w:rPr>
        <w:t>, А.М.</w:t>
      </w:r>
      <w:proofErr w:type="spellStart"/>
      <w:r>
        <w:rPr>
          <w:rFonts w:eastAsiaTheme="minorEastAsia"/>
          <w:sz w:val="28"/>
          <w:szCs w:val="28"/>
          <w:lang w:val="uk-UA"/>
        </w:rPr>
        <w:t>Кух</w:t>
      </w:r>
      <w:proofErr w:type="spellEnd"/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-</w:t>
      </w:r>
      <w:r w:rsidR="007454C3">
        <w:rPr>
          <w:rFonts w:eastAsiaTheme="minorEastAsia"/>
          <w:sz w:val="28"/>
          <w:szCs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>К:А.С.К.,1999.</w:t>
      </w:r>
    </w:p>
    <w:p w:rsidR="005E09D2" w:rsidRPr="005E09D2" w:rsidRDefault="00C40C70" w:rsidP="0054015A">
      <w:pPr>
        <w:pStyle w:val="a6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>Збірник завдань для ДПА з математики.11 кл./</w:t>
      </w:r>
      <w:proofErr w:type="spellStart"/>
      <w:r>
        <w:rPr>
          <w:rFonts w:eastAsiaTheme="minorEastAsia"/>
          <w:sz w:val="28"/>
          <w:szCs w:val="28"/>
          <w:lang w:val="uk-UA"/>
        </w:rPr>
        <w:t>Істер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 О., </w:t>
      </w:r>
      <w:proofErr w:type="spellStart"/>
      <w:r>
        <w:rPr>
          <w:rFonts w:eastAsiaTheme="minorEastAsia"/>
          <w:sz w:val="28"/>
          <w:szCs w:val="28"/>
          <w:lang w:val="uk-UA"/>
        </w:rPr>
        <w:t>Глобін</w:t>
      </w:r>
      <w:proofErr w:type="spellEnd"/>
      <w:r>
        <w:rPr>
          <w:rFonts w:eastAsiaTheme="minorEastAsia"/>
          <w:sz w:val="28"/>
          <w:szCs w:val="28"/>
          <w:lang w:val="uk-UA"/>
        </w:rPr>
        <w:t xml:space="preserve"> О.</w:t>
      </w:r>
      <w:r w:rsidR="005E09D2">
        <w:rPr>
          <w:rFonts w:eastAsiaTheme="minorEastAsia"/>
          <w:sz w:val="28"/>
          <w:szCs w:val="28"/>
          <w:lang w:val="uk-UA"/>
        </w:rPr>
        <w:t>,  Панкратова І.- ТОВ «Центр навчально-методичної літератури», 2013.</w:t>
      </w:r>
    </w:p>
    <w:p w:rsidR="00C40C70" w:rsidRPr="00516834" w:rsidRDefault="005E09D2" w:rsidP="005E09D2">
      <w:pPr>
        <w:pStyle w:val="a6"/>
        <w:ind w:left="78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eastAsiaTheme="minorEastAsia"/>
          <w:sz w:val="28"/>
          <w:szCs w:val="28"/>
          <w:lang w:val="uk-UA"/>
        </w:rPr>
        <w:t xml:space="preserve"> </w:t>
      </w:r>
    </w:p>
    <w:sectPr w:rsidR="00C40C70" w:rsidRPr="00516834" w:rsidSect="00180BB8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88E"/>
    <w:multiLevelType w:val="hybridMultilevel"/>
    <w:tmpl w:val="AAB8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4A0"/>
    <w:multiLevelType w:val="hybridMultilevel"/>
    <w:tmpl w:val="16728458"/>
    <w:lvl w:ilvl="0" w:tplc="F44A7B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1611F9B"/>
    <w:multiLevelType w:val="hybridMultilevel"/>
    <w:tmpl w:val="033EDF3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54B3339"/>
    <w:multiLevelType w:val="hybridMultilevel"/>
    <w:tmpl w:val="BEB8538A"/>
    <w:lvl w:ilvl="0" w:tplc="68308A02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CFD010F2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97F0798C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8E8047D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1C0C64B8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4D4CB81E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E9EC956C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CCA80634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734EF7B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4">
    <w:nsid w:val="67C53479"/>
    <w:multiLevelType w:val="hybridMultilevel"/>
    <w:tmpl w:val="9C282ADE"/>
    <w:lvl w:ilvl="0" w:tplc="0DFCB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1B7A0F"/>
    <w:multiLevelType w:val="hybridMultilevel"/>
    <w:tmpl w:val="6FCC4F60"/>
    <w:lvl w:ilvl="0" w:tplc="DFF8C4B8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374136"/>
    <w:multiLevelType w:val="hybridMultilevel"/>
    <w:tmpl w:val="E0E08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F69AD"/>
    <w:multiLevelType w:val="hybridMultilevel"/>
    <w:tmpl w:val="E2487656"/>
    <w:lvl w:ilvl="0" w:tplc="4FD28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A23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A9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AC8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652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41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1A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28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AA7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8A"/>
    <w:rsid w:val="00107B48"/>
    <w:rsid w:val="00180BB8"/>
    <w:rsid w:val="003359A3"/>
    <w:rsid w:val="00516834"/>
    <w:rsid w:val="0054015A"/>
    <w:rsid w:val="005E09D2"/>
    <w:rsid w:val="006F6003"/>
    <w:rsid w:val="007454C3"/>
    <w:rsid w:val="0083417B"/>
    <w:rsid w:val="00937C17"/>
    <w:rsid w:val="009C0F2A"/>
    <w:rsid w:val="009E1BFB"/>
    <w:rsid w:val="00BF1753"/>
    <w:rsid w:val="00C40C70"/>
    <w:rsid w:val="00C4588A"/>
    <w:rsid w:val="00CF166A"/>
    <w:rsid w:val="00E629D9"/>
    <w:rsid w:val="00F4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8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C17"/>
    <w:pPr>
      <w:ind w:left="720"/>
      <w:contextualSpacing/>
    </w:pPr>
  </w:style>
  <w:style w:type="table" w:styleId="a7">
    <w:name w:val="Table Grid"/>
    <w:basedOn w:val="a1"/>
    <w:uiPriority w:val="59"/>
    <w:rsid w:val="0051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4588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45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8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7C17"/>
    <w:pPr>
      <w:ind w:left="720"/>
      <w:contextualSpacing/>
    </w:pPr>
  </w:style>
  <w:style w:type="table" w:styleId="a7">
    <w:name w:val="Table Grid"/>
    <w:basedOn w:val="a1"/>
    <w:uiPriority w:val="59"/>
    <w:rsid w:val="00516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dirty="0" smtClean="0"/>
              <a:t>Y</a:t>
            </a:r>
            <a:endParaRPr lang="en-US" dirty="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6.049163050481518E-2"/>
          <c:y val="5.9385252624671925E-2"/>
          <c:w val="0.89593913804252734"/>
          <c:h val="0.7710236220472439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marker>
            <c:symbol val="none"/>
          </c:marker>
          <c:xVal>
            <c:numRef>
              <c:f>Лист1!$A$2:$A$6</c:f>
              <c:numCache>
                <c:formatCode>General</c:formatCode>
                <c:ptCount val="5"/>
                <c:pt idx="0">
                  <c:v>-2</c:v>
                </c:pt>
                <c:pt idx="1">
                  <c:v>-1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xVal>
          <c:y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-3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2177280"/>
        <c:axId val="62178816"/>
      </c:scatterChart>
      <c:valAx>
        <c:axId val="621772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2178816"/>
        <c:crosses val="autoZero"/>
        <c:crossBetween val="midCat"/>
      </c:valAx>
      <c:valAx>
        <c:axId val="62178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2177280"/>
        <c:crosses val="autoZero"/>
        <c:crossBetween val="midCat"/>
      </c:valAx>
      <c:spPr>
        <a:ln cap="rnd"/>
      </c:spPr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0.24654</cdr:x>
      <cdr:y>0.32682</cdr:y>
    </cdr:from>
    <cdr:to>
      <cdr:x>0.30001</cdr:x>
      <cdr:y>0.49531</cdr:y>
    </cdr:to>
    <cdr:cxnSp macro="">
      <cdr:nvCxnSpPr>
        <cdr:cNvPr id="2" name="Прямая соединительная линия 1"/>
        <cdr:cNvCxnSpPr/>
      </cdr:nvCxnSpPr>
      <cdr:spPr>
        <a:xfrm xmlns:a="http://schemas.openxmlformats.org/drawingml/2006/main">
          <a:off x="810149" y="796914"/>
          <a:ext cx="175709" cy="41084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0.48934</cdr:x>
      <cdr:y>0.42941</cdr:y>
    </cdr:from>
    <cdr:to>
      <cdr:x>0.51615</cdr:x>
      <cdr:y>0.46252</cdr:y>
    </cdr:to>
    <cdr:sp macro="" textlink="">
      <cdr:nvSpPr>
        <cdr:cNvPr id="3" name="Блок-схема: узел 2"/>
        <cdr:cNvSpPr/>
      </cdr:nvSpPr>
      <cdr:spPr>
        <a:xfrm xmlns:a="http://schemas.openxmlformats.org/drawingml/2006/main">
          <a:off x="1608039" y="1047069"/>
          <a:ext cx="88101" cy="80735"/>
        </a:xfrm>
        <a:prstGeom xmlns:a="http://schemas.openxmlformats.org/drawingml/2006/main" prst="flowChartConnector">
          <a:avLst/>
        </a:prstGeom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0.70678</cdr:x>
      <cdr:y>0.36383</cdr:y>
    </cdr:from>
    <cdr:to>
      <cdr:x>0.77031</cdr:x>
      <cdr:y>0.61397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>
          <a:off x="2322567" y="887151"/>
          <a:ext cx="208768" cy="60996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2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1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chumak</Company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DNA7 X86</cp:lastModifiedBy>
  <cp:revision>6</cp:revision>
  <cp:lastPrinted>2013-11-19T06:24:00Z</cp:lastPrinted>
  <dcterms:created xsi:type="dcterms:W3CDTF">2013-11-13T18:28:00Z</dcterms:created>
  <dcterms:modified xsi:type="dcterms:W3CDTF">2013-11-24T13:34:00Z</dcterms:modified>
</cp:coreProperties>
</file>